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9D" w:rsidRPr="007719B1" w:rsidRDefault="0028749D">
      <w:pPr>
        <w:pStyle w:val="Header"/>
        <w:tabs>
          <w:tab w:val="clear" w:pos="4320"/>
          <w:tab w:val="clear" w:pos="8640"/>
          <w:tab w:val="left" w:pos="-180"/>
          <w:tab w:val="left" w:pos="0"/>
        </w:tabs>
        <w:rPr>
          <w:sz w:val="6"/>
          <w:lang w:val="en-GB"/>
        </w:rPr>
        <w:sectPr w:rsidR="0028749D" w:rsidRPr="007719B1" w:rsidSect="007719B1">
          <w:headerReference w:type="default" r:id="rId10"/>
          <w:footerReference w:type="default" r:id="rId11"/>
          <w:pgSz w:w="12240" w:h="15840"/>
          <w:pgMar w:top="1728" w:right="1440" w:bottom="1440" w:left="1440" w:header="567" w:footer="283" w:gutter="0"/>
          <w:cols w:space="720"/>
          <w:docGrid w:linePitch="272"/>
        </w:sectPr>
      </w:pPr>
      <w:bookmarkStart w:id="0" w:name="_GoBack"/>
      <w:bookmarkEnd w:id="0"/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Principle</w:t>
      </w:r>
    </w:p>
    <w:p w:rsidR="0028749D" w:rsidRDefault="0028749D">
      <w:pPr>
        <w:ind w:left="720"/>
        <w:jc w:val="both"/>
        <w:rPr>
          <w:rFonts w:ascii="Arial" w:hAnsi="Arial"/>
          <w:b/>
          <w:sz w:val="24"/>
          <w:lang w:val="en-GB"/>
        </w:rPr>
      </w:pPr>
    </w:p>
    <w:p w:rsidR="006F18ED" w:rsidRDefault="0028749D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Simultaneous forward and reve</w:t>
      </w:r>
      <w:r w:rsidR="005C4645">
        <w:rPr>
          <w:rFonts w:ascii="Arial" w:hAnsi="Arial"/>
          <w:sz w:val="24"/>
          <w:lang w:val="en-GB"/>
        </w:rPr>
        <w:t xml:space="preserve">rse grouping, Rh(D) testing </w:t>
      </w:r>
      <w:r>
        <w:rPr>
          <w:rFonts w:ascii="Arial" w:hAnsi="Arial"/>
          <w:sz w:val="24"/>
          <w:lang w:val="en-GB"/>
        </w:rPr>
        <w:t>using</w:t>
      </w:r>
      <w:r w:rsidR="005C4645">
        <w:rPr>
          <w:rFonts w:ascii="Arial" w:hAnsi="Arial"/>
          <w:sz w:val="24"/>
          <w:lang w:val="en-GB"/>
        </w:rPr>
        <w:t xml:space="preserve"> standard</w:t>
      </w:r>
      <w:r>
        <w:rPr>
          <w:rFonts w:ascii="Arial" w:hAnsi="Arial"/>
          <w:sz w:val="24"/>
          <w:lang w:val="en-GB"/>
        </w:rPr>
        <w:t xml:space="preserve"> </w:t>
      </w:r>
      <w:r w:rsidR="00A751CE">
        <w:rPr>
          <w:rFonts w:ascii="Arial" w:hAnsi="Arial"/>
          <w:sz w:val="24"/>
          <w:lang w:val="en-GB"/>
        </w:rPr>
        <w:t>Hemagluttination Technology</w:t>
      </w:r>
      <w:r>
        <w:rPr>
          <w:rFonts w:ascii="Arial" w:hAnsi="Arial"/>
          <w:sz w:val="24"/>
          <w:lang w:val="en-GB"/>
        </w:rPr>
        <w:t xml:space="preserve">.  </w:t>
      </w:r>
    </w:p>
    <w:p w:rsidR="006F18ED" w:rsidRDefault="006F18ED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ABO and Rh(D) typing demonstrates the presence of blood group antigens A,B and D by testing the patient red cells with known antisera, In this case monoclonal anti-A, anti-B and anti-D are </w:t>
      </w:r>
      <w:r w:rsidR="0081100E">
        <w:rPr>
          <w:rFonts w:ascii="Arial" w:hAnsi="Arial"/>
          <w:sz w:val="24"/>
          <w:lang w:val="en-GB"/>
        </w:rPr>
        <w:t>added to CMT(blank) micro well strips</w:t>
      </w:r>
      <w:r w:rsidR="005C4645">
        <w:rPr>
          <w:rFonts w:ascii="Arial" w:hAnsi="Arial"/>
          <w:sz w:val="24"/>
          <w:lang w:val="en-GB"/>
        </w:rPr>
        <w:t xml:space="preserve">. </w:t>
      </w:r>
      <w:r>
        <w:rPr>
          <w:rFonts w:ascii="Arial" w:hAnsi="Arial"/>
          <w:sz w:val="24"/>
          <w:lang w:val="en-GB"/>
        </w:rPr>
        <w:t xml:space="preserve">  The </w:t>
      </w:r>
      <w:r w:rsidR="0081100E">
        <w:rPr>
          <w:rFonts w:ascii="Arial" w:hAnsi="Arial"/>
          <w:sz w:val="24"/>
          <w:lang w:val="en-GB"/>
        </w:rPr>
        <w:t>monoclonal</w:t>
      </w:r>
      <w:r>
        <w:rPr>
          <w:rFonts w:ascii="Arial" w:hAnsi="Arial"/>
          <w:sz w:val="24"/>
          <w:lang w:val="en-GB"/>
        </w:rPr>
        <w:t xml:space="preserve"> control must be negative for the ABO/</w:t>
      </w:r>
      <w:r w:rsidR="00AE71C9">
        <w:rPr>
          <w:rFonts w:ascii="Arial" w:hAnsi="Arial"/>
          <w:sz w:val="24"/>
          <w:lang w:val="en-GB"/>
        </w:rPr>
        <w:t>Rh (</w:t>
      </w:r>
      <w:r>
        <w:rPr>
          <w:rFonts w:ascii="Arial" w:hAnsi="Arial"/>
          <w:sz w:val="24"/>
          <w:lang w:val="en-GB"/>
        </w:rPr>
        <w:t>D) results to be valid.</w:t>
      </w: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Scope and Related Policies</w:t>
      </w:r>
    </w:p>
    <w:p w:rsidR="0028749D" w:rsidRDefault="0028749D">
      <w:pPr>
        <w:jc w:val="both"/>
        <w:rPr>
          <w:rFonts w:ascii="Arial" w:hAnsi="Arial"/>
          <w:b/>
          <w:sz w:val="28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ABO grouping shall be determined by testing the patient’s red cells with anti-A and anti-B reagents. The Rh type shall be determined by testing the patient’s red cells with monoclonal anti-D reagent. 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5C4645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For Donor Unit confirmation only forward grouping is required</w:t>
      </w:r>
      <w:r w:rsidR="0028749D">
        <w:rPr>
          <w:rFonts w:ascii="Arial" w:hAnsi="Arial"/>
          <w:sz w:val="24"/>
          <w:lang w:val="en-GB"/>
        </w:rPr>
        <w:t>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5C4645" w:rsidRDefault="005C4645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See TM Policy Manual </w:t>
      </w:r>
      <w:smartTag w:uri="urn:schemas-microsoft-com:office:smarttags" w:element="stockticker">
        <w:r>
          <w:rPr>
            <w:rFonts w:ascii="Arial" w:hAnsi="Arial"/>
            <w:sz w:val="24"/>
            <w:lang w:val="en-GB"/>
          </w:rPr>
          <w:t>POL</w:t>
        </w:r>
      </w:smartTag>
      <w:r>
        <w:rPr>
          <w:rFonts w:ascii="Arial" w:hAnsi="Arial"/>
          <w:sz w:val="24"/>
          <w:lang w:val="en-GB"/>
        </w:rPr>
        <w:t xml:space="preserve"> 06-11 “Retesting Blood Donor Units”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Specimen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5C4645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One segment from Donor unit</w:t>
      </w:r>
      <w:r w:rsidR="0028749D">
        <w:rPr>
          <w:rFonts w:ascii="Arial" w:hAnsi="Arial"/>
          <w:sz w:val="24"/>
          <w:lang w:val="en-GB"/>
        </w:rPr>
        <w:t>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4217A1" w:rsidRDefault="00FD642F" w:rsidP="004217A1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>Segments that show excessive hemolysis may have to be spun down and washed</w:t>
      </w:r>
      <w:r w:rsidR="004217A1">
        <w:rPr>
          <w:rFonts w:ascii="Arial" w:hAnsi="Arial"/>
          <w:sz w:val="24"/>
          <w:lang w:val="en-GB"/>
        </w:rPr>
        <w:t>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Material</w:t>
      </w:r>
    </w:p>
    <w:p w:rsidR="0028749D" w:rsidRDefault="0028749D">
      <w:pPr>
        <w:ind w:left="2880" w:hanging="216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Equipment:</w:t>
      </w:r>
      <w:r>
        <w:rPr>
          <w:rFonts w:ascii="Arial" w:hAnsi="Arial"/>
          <w:sz w:val="24"/>
          <w:lang w:val="en-GB"/>
        </w:rPr>
        <w:tab/>
      </w:r>
      <w:r w:rsidR="004217A1">
        <w:rPr>
          <w:rFonts w:ascii="Arial" w:hAnsi="Arial"/>
          <w:sz w:val="24"/>
          <w:lang w:val="en-GB"/>
        </w:rPr>
        <w:t>Immucor Galileo Echo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7F4C72" w:rsidRDefault="0028749D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Supplies:</w:t>
      </w:r>
      <w:r>
        <w:rPr>
          <w:rFonts w:ascii="Arial" w:hAnsi="Arial"/>
          <w:sz w:val="24"/>
          <w:lang w:val="en-GB"/>
        </w:rPr>
        <w:tab/>
      </w:r>
      <w:r w:rsidR="007F4C72">
        <w:rPr>
          <w:rFonts w:ascii="Arial" w:hAnsi="Arial"/>
          <w:sz w:val="24"/>
          <w:lang w:val="en-GB"/>
        </w:rPr>
        <w:t>Liquid waste bottle (1)</w:t>
      </w:r>
    </w:p>
    <w:p w:rsidR="007F4C72" w:rsidRDefault="007F4C72" w:rsidP="007F4C72">
      <w:pPr>
        <w:ind w:left="288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PBS bottle (1)</w:t>
      </w:r>
    </w:p>
    <w:p w:rsidR="00001A0E" w:rsidRDefault="00001A0E" w:rsidP="007F4C72">
      <w:pPr>
        <w:ind w:left="288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Strip holder/trays</w:t>
      </w:r>
    </w:p>
    <w:p w:rsidR="00001A0E" w:rsidRDefault="00001A0E" w:rsidP="007F4C72">
      <w:pPr>
        <w:ind w:left="288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Reagent/Donor racks</w:t>
      </w:r>
    </w:p>
    <w:p w:rsidR="0028749D" w:rsidRDefault="0028749D" w:rsidP="007F4C72">
      <w:pPr>
        <w:tabs>
          <w:tab w:val="left" w:pos="2880"/>
        </w:tabs>
        <w:ind w:left="720"/>
        <w:rPr>
          <w:lang w:val="en-GB"/>
        </w:rPr>
      </w:pPr>
      <w:r>
        <w:rPr>
          <w:rFonts w:ascii="Arial" w:hAnsi="Arial"/>
          <w:sz w:val="24"/>
          <w:lang w:val="en-GB"/>
        </w:rPr>
        <w:lastRenderedPageBreak/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F4C72" w:rsidRDefault="0028749D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Reagents:</w:t>
      </w:r>
      <w:r>
        <w:rPr>
          <w:rFonts w:ascii="Arial" w:hAnsi="Arial"/>
          <w:sz w:val="24"/>
          <w:lang w:val="en-GB"/>
        </w:rPr>
        <w:tab/>
      </w:r>
      <w:r w:rsidR="007F4C72">
        <w:rPr>
          <w:rFonts w:ascii="Arial" w:hAnsi="Arial"/>
          <w:sz w:val="24"/>
          <w:lang w:val="en-GB"/>
        </w:rPr>
        <w:t>Anti-A series 1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Anti-B series 3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Anti-D series 4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Monoclonal control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CMT strips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WB corQC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PHIX buffered saline</w:t>
      </w:r>
    </w:p>
    <w:p w:rsidR="007F4C72" w:rsidRDefault="007F4C72" w:rsidP="007F4C72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Quality Control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744CF9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Commercial QC – </w:t>
      </w:r>
      <w:r w:rsidR="007F4C72">
        <w:rPr>
          <w:rFonts w:ascii="Arial" w:hAnsi="Arial"/>
          <w:sz w:val="24"/>
          <w:lang w:val="en-GB"/>
        </w:rPr>
        <w:t>WB corQC</w:t>
      </w:r>
      <w:r w:rsidR="001E506E">
        <w:rPr>
          <w:rFonts w:ascii="Arial" w:hAnsi="Arial"/>
          <w:sz w:val="24"/>
          <w:lang w:val="en-GB"/>
        </w:rPr>
        <w:t xml:space="preserve"> is</w:t>
      </w:r>
      <w:r w:rsidR="0028749D">
        <w:rPr>
          <w:rFonts w:ascii="Arial" w:hAnsi="Arial"/>
          <w:sz w:val="24"/>
          <w:lang w:val="en-GB"/>
        </w:rPr>
        <w:t xml:space="preserve"> run daily.  Once accep</w:t>
      </w:r>
      <w:r w:rsidR="00354EF4">
        <w:rPr>
          <w:rFonts w:ascii="Arial" w:hAnsi="Arial"/>
          <w:sz w:val="24"/>
          <w:lang w:val="en-GB"/>
        </w:rPr>
        <w:t xml:space="preserve">ted as valid results, ABO/Rh(D), </w:t>
      </w:r>
      <w:r w:rsidR="0028749D">
        <w:rPr>
          <w:rFonts w:ascii="Arial" w:hAnsi="Arial"/>
          <w:sz w:val="24"/>
          <w:lang w:val="en-GB"/>
        </w:rPr>
        <w:t>3 cell screen</w:t>
      </w:r>
      <w:r w:rsidR="00354EF4">
        <w:rPr>
          <w:rFonts w:ascii="Arial" w:hAnsi="Arial"/>
          <w:sz w:val="24"/>
          <w:lang w:val="en-GB"/>
        </w:rPr>
        <w:t>, Ready-ID, Extend I and Extend II</w:t>
      </w:r>
      <w:r w:rsidR="007F4C72">
        <w:rPr>
          <w:rFonts w:ascii="Arial" w:hAnsi="Arial"/>
          <w:sz w:val="24"/>
          <w:lang w:val="en-GB"/>
        </w:rPr>
        <w:t xml:space="preserve"> </w:t>
      </w:r>
      <w:r w:rsidR="00354EF4">
        <w:rPr>
          <w:rFonts w:ascii="Arial" w:hAnsi="Arial"/>
          <w:sz w:val="24"/>
          <w:lang w:val="en-GB"/>
        </w:rPr>
        <w:t xml:space="preserve">may be performed </w:t>
      </w:r>
      <w:r w:rsidR="0028749D">
        <w:rPr>
          <w:rFonts w:ascii="Arial" w:hAnsi="Arial"/>
          <w:sz w:val="24"/>
          <w:lang w:val="en-GB"/>
        </w:rPr>
        <w:t>throughout the 24 hour control interval.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Procedure</w:t>
      </w:r>
    </w:p>
    <w:p w:rsidR="0028749D" w:rsidRDefault="0028749D">
      <w:pPr>
        <w:rPr>
          <w:rFonts w:ascii="Arial" w:hAnsi="Arial"/>
          <w:sz w:val="24"/>
          <w:lang w:val="en-GB"/>
        </w:rPr>
      </w:pPr>
    </w:p>
    <w:p w:rsidR="00FD642F" w:rsidRDefault="00FD642F" w:rsidP="00FD642F">
      <w:pPr>
        <w:numPr>
          <w:ilvl w:val="1"/>
          <w:numId w:val="2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Place bar code from donor unit onto a plastic or glass 12 x 75 mm test tube.</w:t>
      </w:r>
    </w:p>
    <w:p w:rsidR="00FD642F" w:rsidRDefault="00FD642F" w:rsidP="00FD642F">
      <w:pPr>
        <w:numPr>
          <w:ilvl w:val="1"/>
          <w:numId w:val="2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Clip and drain 1 segment from donor unit into respectively labelled tube</w:t>
      </w:r>
    </w:p>
    <w:p w:rsidR="00FD642F" w:rsidRDefault="00FD642F" w:rsidP="00FD642F">
      <w:pPr>
        <w:numPr>
          <w:ilvl w:val="1"/>
          <w:numId w:val="2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Place Donor Unit on Donor rack.  Place Donor rack on Echo.</w:t>
      </w:r>
    </w:p>
    <w:p w:rsidR="00FD642F" w:rsidRDefault="00FD642F" w:rsidP="00FD642F">
      <w:pPr>
        <w:numPr>
          <w:ilvl w:val="1"/>
          <w:numId w:val="2"/>
        </w:numPr>
        <w:spacing w:before="240" w:after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Click on the running man.</w:t>
      </w:r>
    </w:p>
    <w:p w:rsidR="00FD642F" w:rsidRDefault="00FD642F" w:rsidP="00FD642F">
      <w:pPr>
        <w:numPr>
          <w:ilvl w:val="1"/>
          <w:numId w:val="2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Select “Confirm”. Click “Next”.</w:t>
      </w:r>
    </w:p>
    <w:p w:rsidR="00F21B00" w:rsidRDefault="00F21B00" w:rsidP="00F21B00">
      <w:pPr>
        <w:numPr>
          <w:ilvl w:val="1"/>
          <w:numId w:val="2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Select samples.  Click Next.</w:t>
      </w:r>
    </w:p>
    <w:p w:rsidR="00FD642F" w:rsidRDefault="00F21B00" w:rsidP="00F21B00">
      <w:pPr>
        <w:numPr>
          <w:ilvl w:val="1"/>
          <w:numId w:val="2"/>
        </w:numPr>
        <w:spacing w:before="240" w:after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Load required strips/reagents</w:t>
      </w:r>
    </w:p>
    <w:p w:rsidR="00F21B00" w:rsidRPr="00F21B00" w:rsidRDefault="00F21B00" w:rsidP="00F21B00">
      <w:pPr>
        <w:numPr>
          <w:ilvl w:val="1"/>
          <w:numId w:val="2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Click ‘Begin Tests”.</w:t>
      </w:r>
    </w:p>
    <w:p w:rsidR="00FD642F" w:rsidRDefault="00FD642F" w:rsidP="00F21B00">
      <w:pPr>
        <w:numPr>
          <w:ilvl w:val="1"/>
          <w:numId w:val="2"/>
        </w:numPr>
        <w:spacing w:before="24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Refer to “Performing a Run on the Echo”.</w:t>
      </w:r>
    </w:p>
    <w:p w:rsidR="0028749D" w:rsidRDefault="0028749D">
      <w:pPr>
        <w:jc w:val="both"/>
        <w:rPr>
          <w:rFonts w:ascii="Arial" w:hAnsi="Arial"/>
          <w:b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Reporting</w:t>
      </w:r>
    </w:p>
    <w:p w:rsidR="0028749D" w:rsidRDefault="0028749D">
      <w:pPr>
        <w:jc w:val="both"/>
        <w:rPr>
          <w:rFonts w:ascii="Arial" w:hAnsi="Arial"/>
          <w:b/>
          <w:sz w:val="24"/>
          <w:lang w:val="en-GB"/>
        </w:rPr>
      </w:pPr>
    </w:p>
    <w:p w:rsidR="00F21B00" w:rsidRDefault="0028749D" w:rsidP="00F21B00">
      <w:pPr>
        <w:numPr>
          <w:ilvl w:val="1"/>
          <w:numId w:val="3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Results are viewed and confirmed by the technologist operating the </w:t>
      </w:r>
      <w:r w:rsidR="007F4C72">
        <w:rPr>
          <w:rFonts w:ascii="Arial" w:hAnsi="Arial"/>
          <w:sz w:val="24"/>
          <w:lang w:val="en-GB"/>
        </w:rPr>
        <w:t>Echo</w:t>
      </w:r>
      <w:r>
        <w:rPr>
          <w:rFonts w:ascii="Arial" w:hAnsi="Arial"/>
          <w:sz w:val="24"/>
          <w:lang w:val="en-GB"/>
        </w:rPr>
        <w:t xml:space="preserve">.  </w:t>
      </w:r>
      <w:r w:rsidR="00C86B64">
        <w:rPr>
          <w:rFonts w:ascii="Arial" w:hAnsi="Arial"/>
          <w:sz w:val="24"/>
          <w:lang w:val="en-GB"/>
        </w:rPr>
        <w:t>The results are then approved exported and verified in the LIS (Cerner)</w:t>
      </w:r>
      <w:r>
        <w:rPr>
          <w:rFonts w:ascii="Arial" w:hAnsi="Arial"/>
          <w:sz w:val="24"/>
          <w:lang w:val="en-GB"/>
        </w:rPr>
        <w:t>.</w:t>
      </w:r>
    </w:p>
    <w:p w:rsidR="00817A6F" w:rsidRPr="00817A6F" w:rsidRDefault="00817A6F" w:rsidP="00F21B00">
      <w:pPr>
        <w:numPr>
          <w:ilvl w:val="1"/>
          <w:numId w:val="3"/>
        </w:numPr>
        <w:spacing w:before="240"/>
        <w:jc w:val="both"/>
        <w:rPr>
          <w:rFonts w:ascii="Arial" w:hAnsi="Arial"/>
          <w:sz w:val="24"/>
          <w:lang w:val="en-GB"/>
        </w:rPr>
      </w:pPr>
      <w:r w:rsidRPr="00817A6F">
        <w:rPr>
          <w:rFonts w:ascii="Arial" w:hAnsi="Arial"/>
          <w:color w:val="000000"/>
          <w:sz w:val="24"/>
          <w:lang w:val="en-GB"/>
        </w:rPr>
        <w:t>Review all equivocal (?) results.</w:t>
      </w:r>
    </w:p>
    <w:p w:rsidR="00817A6F" w:rsidRPr="00817A6F" w:rsidRDefault="00817A6F" w:rsidP="00817A6F">
      <w:pPr>
        <w:numPr>
          <w:ilvl w:val="1"/>
          <w:numId w:val="3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color w:val="000000"/>
          <w:sz w:val="24"/>
          <w:lang w:val="en-GB"/>
        </w:rPr>
        <w:t>Equivocal (?) results may be changed by right clicking on the sample ID in the left hand pane and selecting “Edit Results”.</w:t>
      </w:r>
    </w:p>
    <w:p w:rsidR="0028749D" w:rsidRDefault="00F21B00" w:rsidP="00F21B00">
      <w:pPr>
        <w:numPr>
          <w:ilvl w:val="1"/>
          <w:numId w:val="3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Notify front bench when unit testing is complete</w:t>
      </w:r>
      <w:r w:rsidR="0028749D">
        <w:rPr>
          <w:rFonts w:ascii="Arial" w:hAnsi="Arial"/>
          <w:sz w:val="24"/>
          <w:lang w:val="en-GB"/>
        </w:rPr>
        <w:t xml:space="preserve"> </w:t>
      </w: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Procedural Notes</w:t>
      </w:r>
    </w:p>
    <w:p w:rsidR="0052272A" w:rsidRPr="000F4C8A" w:rsidRDefault="0052272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0F4C8A">
        <w:rPr>
          <w:rFonts w:ascii="Arial" w:hAnsi="Arial"/>
          <w:sz w:val="24"/>
          <w:szCs w:val="24"/>
          <w:lang w:val="en-GB"/>
        </w:rPr>
        <w:t xml:space="preserve">For every </w:t>
      </w:r>
      <w:r w:rsidR="00F21B00">
        <w:rPr>
          <w:rFonts w:ascii="Arial" w:hAnsi="Arial"/>
          <w:sz w:val="24"/>
          <w:szCs w:val="24"/>
          <w:lang w:val="en-GB"/>
        </w:rPr>
        <w:t>Donor Confirmation</w:t>
      </w:r>
      <w:r w:rsidRPr="000F4C8A">
        <w:rPr>
          <w:rFonts w:ascii="Arial" w:hAnsi="Arial"/>
          <w:sz w:val="24"/>
          <w:szCs w:val="24"/>
          <w:lang w:val="en-GB"/>
        </w:rPr>
        <w:t xml:space="preserve">, the Echo will use </w:t>
      </w:r>
      <w:r w:rsidR="00F21B00">
        <w:rPr>
          <w:rFonts w:ascii="Arial" w:hAnsi="Arial"/>
          <w:sz w:val="24"/>
          <w:szCs w:val="24"/>
          <w:lang w:val="en-GB"/>
        </w:rPr>
        <w:t xml:space="preserve">half a </w:t>
      </w:r>
      <w:r w:rsidRPr="000F4C8A">
        <w:rPr>
          <w:rFonts w:ascii="Arial" w:hAnsi="Arial"/>
          <w:sz w:val="24"/>
          <w:szCs w:val="24"/>
          <w:lang w:val="en-GB"/>
        </w:rPr>
        <w:t>CMT strip</w:t>
      </w:r>
      <w:r w:rsidR="00F21B00">
        <w:rPr>
          <w:rFonts w:ascii="Arial" w:hAnsi="Arial"/>
          <w:sz w:val="24"/>
          <w:szCs w:val="24"/>
          <w:lang w:val="en-GB"/>
        </w:rPr>
        <w:t>.</w:t>
      </w:r>
    </w:p>
    <w:p w:rsidR="0052272A" w:rsidRPr="000F4C8A" w:rsidRDefault="0052272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0F4C8A">
        <w:rPr>
          <w:rFonts w:ascii="Arial" w:hAnsi="Arial"/>
          <w:sz w:val="24"/>
          <w:szCs w:val="24"/>
          <w:lang w:val="en-GB"/>
        </w:rPr>
        <w:t>Partially used strips cannot be reused</w:t>
      </w:r>
    </w:p>
    <w:p w:rsidR="0052272A" w:rsidRPr="000F4C8A" w:rsidRDefault="0052272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0F4C8A">
        <w:rPr>
          <w:rFonts w:ascii="Arial" w:hAnsi="Arial"/>
          <w:sz w:val="24"/>
          <w:szCs w:val="24"/>
          <w:lang w:val="en-GB"/>
        </w:rPr>
        <w:t>See “Performing a Run on the Echo”</w:t>
      </w:r>
    </w:p>
    <w:p w:rsidR="0028749D" w:rsidRDefault="0028749D">
      <w:pPr>
        <w:pStyle w:val="Header"/>
        <w:ind w:left="144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References</w:t>
      </w:r>
    </w:p>
    <w:p w:rsidR="0028749D" w:rsidRDefault="0028749D">
      <w:pPr>
        <w:rPr>
          <w:rFonts w:ascii="Arial" w:hAnsi="Arial"/>
          <w:lang w:val="en-GB"/>
        </w:rPr>
      </w:pPr>
    </w:p>
    <w:p w:rsidR="0028749D" w:rsidRDefault="00F619C0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Galileo </w:t>
      </w:r>
      <w:r w:rsidR="007F4C72">
        <w:rPr>
          <w:rFonts w:ascii="Arial" w:hAnsi="Arial"/>
          <w:sz w:val="24"/>
          <w:lang w:val="en-GB"/>
        </w:rPr>
        <w:t>Echo</w:t>
      </w:r>
      <w:r w:rsidR="0028749D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Operator </w:t>
      </w:r>
      <w:r w:rsidR="0028749D">
        <w:rPr>
          <w:rFonts w:ascii="Arial" w:hAnsi="Arial"/>
          <w:sz w:val="24"/>
          <w:lang w:val="en-GB"/>
        </w:rPr>
        <w:t>Manual</w:t>
      </w: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SWIM manual</w:t>
      </w:r>
    </w:p>
    <w:sectPr w:rsidR="0028749D" w:rsidSect="007719B1">
      <w:headerReference w:type="default" r:id="rId12"/>
      <w:type w:val="continuous"/>
      <w:pgSz w:w="12240" w:h="15840" w:code="1"/>
      <w:pgMar w:top="1389" w:right="1440" w:bottom="1080" w:left="1440" w:header="720" w:footer="283" w:gutter="0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5A9" w:rsidRDefault="00D775A9">
      <w:r>
        <w:separator/>
      </w:r>
    </w:p>
  </w:endnote>
  <w:endnote w:type="continuationSeparator" w:id="0">
    <w:p w:rsidR="00D775A9" w:rsidRDefault="00D7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7719B1" w:rsidTr="00787DA6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7719B1" w:rsidRDefault="007719B1" w:rsidP="00787DA6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7719B1" w:rsidRDefault="000039DD" w:rsidP="00787DA6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2" name="Picture 2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7719B1" w:rsidRDefault="007719B1" w:rsidP="00787DA6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7719B1" w:rsidRPr="00560679" w:rsidRDefault="007719B1" w:rsidP="00787DA6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Ontario Regional Blood Coordinating Network</w:t>
          </w:r>
        </w:p>
        <w:p w:rsidR="007719B1" w:rsidRPr="00560679" w:rsidRDefault="007719B1" w:rsidP="00787DA6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Transfusion Technical Resource Manual</w:t>
          </w:r>
        </w:p>
        <w:p w:rsidR="007719B1" w:rsidRPr="007719B1" w:rsidRDefault="007719B1" w:rsidP="00787DA6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7719B1" w:rsidRPr="007719B1" w:rsidRDefault="007719B1" w:rsidP="00787DA6">
          <w:pPr>
            <w:pStyle w:val="Footer"/>
            <w:jc w:val="right"/>
            <w:rPr>
              <w:rFonts w:ascii="Arial" w:hAnsi="Arial"/>
              <w:sz w:val="18"/>
              <w:lang w:val="en-CA"/>
            </w:rPr>
          </w:pPr>
        </w:p>
        <w:p w:rsidR="007719B1" w:rsidRPr="00560679" w:rsidRDefault="007719B1" w:rsidP="00787DA6">
          <w:pPr>
            <w:pStyle w:val="Footer"/>
            <w:jc w:val="right"/>
            <w:rPr>
              <w:rFonts w:ascii="Arial" w:hAnsi="Arial"/>
              <w:sz w:val="16"/>
            </w:rPr>
          </w:pPr>
          <w:r w:rsidRPr="00560679">
            <w:rPr>
              <w:rFonts w:ascii="Arial" w:hAnsi="Arial" w:cs="Arial"/>
              <w:sz w:val="18"/>
            </w:rPr>
            <w:t>ECHO.00</w:t>
          </w:r>
          <w:r>
            <w:rPr>
              <w:rFonts w:ascii="Arial" w:hAnsi="Arial" w:cs="Arial"/>
              <w:sz w:val="18"/>
            </w:rPr>
            <w:t>9</w:t>
          </w:r>
          <w:r w:rsidRPr="00560679">
            <w:rPr>
              <w:rFonts w:ascii="Arial" w:hAnsi="Arial"/>
              <w:sz w:val="16"/>
            </w:rPr>
            <w:br/>
          </w:r>
        </w:p>
        <w:p w:rsidR="007719B1" w:rsidRDefault="007719B1" w:rsidP="00787DA6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62E9A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62E9A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7719B1" w:rsidRPr="00560679" w:rsidRDefault="007719B1" w:rsidP="007719B1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lang w:val="en-CA"/>
      </w:rPr>
    </w:pPr>
    <w:r w:rsidRPr="00560679">
      <w:rPr>
        <w:lang w:val="en-CA"/>
      </w:rPr>
      <w:t xml:space="preserve">                                             </w:t>
    </w:r>
    <w:r>
      <w:rPr>
        <w:lang w:val="en-CA"/>
      </w:rPr>
      <w:t xml:space="preserve"> </w:t>
    </w:r>
    <w:r w:rsidRPr="00560679">
      <w:rPr>
        <w:lang w:val="en-CA"/>
      </w:rPr>
      <w:t xml:space="preserve"> </w:t>
    </w:r>
    <w:r w:rsidRPr="00560679">
      <w:rPr>
        <w:rFonts w:ascii="Arial" w:hAnsi="Arial" w:cs="Arial"/>
        <w:sz w:val="18"/>
        <w:lang w:val="en-CA"/>
      </w:rPr>
      <w:t xml:space="preserve">  Procedure Provided by: The Ottawa Hospital</w:t>
    </w:r>
  </w:p>
  <w:p w:rsidR="00001A0E" w:rsidRPr="007719B1" w:rsidRDefault="00001A0E" w:rsidP="007719B1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5A9" w:rsidRDefault="00D775A9">
      <w:r>
        <w:separator/>
      </w:r>
    </w:p>
  </w:footnote>
  <w:footnote w:type="continuationSeparator" w:id="0">
    <w:p w:rsidR="00D775A9" w:rsidRDefault="00D7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B1" w:rsidRPr="00560679" w:rsidRDefault="000039DD" w:rsidP="007719B1">
    <w:pPr>
      <w:pStyle w:val="Header"/>
      <w:rPr>
        <w:lang w:val="en-CA"/>
      </w:rPr>
    </w:pPr>
    <w:r>
      <w:rPr>
        <w:noProof/>
      </w:rPr>
      <w:drawing>
        <wp:inline distT="0" distB="0" distL="0" distR="0">
          <wp:extent cx="1133475" cy="457200"/>
          <wp:effectExtent l="0" t="0" r="0" b="0"/>
          <wp:docPr id="1" name="Picture 1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9B1" w:rsidRPr="00560679">
      <w:rPr>
        <w:lang w:val="en-CA"/>
      </w:rPr>
      <w:t xml:space="preserve">           </w:t>
    </w:r>
  </w:p>
  <w:p w:rsidR="007719B1" w:rsidRPr="00E93DA1" w:rsidRDefault="007719B1" w:rsidP="007719B1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Ontario Regional Blood Coordinating Network</w:t>
    </w:r>
  </w:p>
  <w:p w:rsidR="007719B1" w:rsidRPr="00E93DA1" w:rsidRDefault="007719B1" w:rsidP="007719B1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Transfusion Technical Resource Manual</w:t>
    </w:r>
  </w:p>
  <w:p w:rsidR="007719B1" w:rsidRDefault="007719B1" w:rsidP="007719B1">
    <w:pPr>
      <w:pStyle w:val="Header"/>
      <w:jc w:val="center"/>
      <w:rPr>
        <w:rFonts w:ascii="Arial" w:hAnsi="Arial"/>
        <w:b/>
        <w:sz w:val="24"/>
        <w:lang w:val="en-US"/>
      </w:rPr>
    </w:pPr>
  </w:p>
  <w:p w:rsidR="007719B1" w:rsidRDefault="007719B1" w:rsidP="007719B1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Donor Confirmation</w:t>
    </w:r>
  </w:p>
  <w:p w:rsidR="007719B1" w:rsidRDefault="007719B1" w:rsidP="007719B1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</w:p>
  <w:tbl>
    <w:tblPr>
      <w:tblW w:w="0" w:type="auto"/>
      <w:jc w:val="center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4428"/>
      <w:gridCol w:w="4428"/>
    </w:tblGrid>
    <w:tr w:rsidR="007719B1" w:rsidTr="00787DA6">
      <w:trPr>
        <w:jc w:val="center"/>
      </w:trPr>
      <w:tc>
        <w:tcPr>
          <w:tcW w:w="4428" w:type="dxa"/>
        </w:tcPr>
        <w:p w:rsidR="007719B1" w:rsidRDefault="007719B1" w:rsidP="00787DA6">
          <w:pPr>
            <w:pStyle w:val="Header"/>
            <w:rPr>
              <w:rFonts w:ascii="Arial" w:hAnsi="Arial" w:cs="Arial"/>
            </w:rPr>
          </w:pPr>
        </w:p>
        <w:p w:rsidR="007719B1" w:rsidRDefault="007719B1" w:rsidP="00787DA6">
          <w:pPr>
            <w:pStyle w:val="Header"/>
            <w:rPr>
              <w:rFonts w:ascii="Arial" w:hAnsi="Arial" w:cs="Arial"/>
              <w:kern w:val="24"/>
            </w:rPr>
          </w:pPr>
          <w:r w:rsidRPr="00E93DA1">
            <w:rPr>
              <w:rFonts w:ascii="Arial" w:hAnsi="Arial" w:cs="Arial"/>
              <w:lang w:val="en-CA"/>
            </w:rPr>
            <w:t>Approved</w:t>
          </w:r>
          <w:r>
            <w:rPr>
              <w:rFonts w:ascii="Arial" w:hAnsi="Arial" w:cs="Arial"/>
            </w:rPr>
            <w:t xml:space="preserve"> By:  </w:t>
          </w:r>
        </w:p>
      </w:tc>
      <w:tc>
        <w:tcPr>
          <w:tcW w:w="4428" w:type="dxa"/>
        </w:tcPr>
        <w:p w:rsidR="007719B1" w:rsidRDefault="007719B1" w:rsidP="00787DA6">
          <w:pPr>
            <w:pStyle w:val="Header"/>
            <w:rPr>
              <w:rFonts w:ascii="Arial" w:hAnsi="Arial" w:cs="Arial"/>
            </w:rPr>
          </w:pPr>
        </w:p>
        <w:p w:rsidR="007719B1" w:rsidRDefault="007719B1" w:rsidP="00787DA6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Document No: ECHO.009</w:t>
          </w:r>
        </w:p>
      </w:tc>
    </w:tr>
    <w:tr w:rsidR="007719B1" w:rsidRPr="00560679" w:rsidTr="00787DA6">
      <w:trPr>
        <w:jc w:val="center"/>
      </w:trPr>
      <w:tc>
        <w:tcPr>
          <w:tcW w:w="4428" w:type="dxa"/>
        </w:tcPr>
        <w:p w:rsidR="007719B1" w:rsidRDefault="007719B1" w:rsidP="00787DA6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Issued</w:t>
          </w:r>
          <w:r>
            <w:rPr>
              <w:rFonts w:ascii="Arial" w:hAnsi="Arial" w:cs="Arial"/>
            </w:rPr>
            <w:t>: 2010/11/09</w:t>
          </w:r>
        </w:p>
      </w:tc>
      <w:tc>
        <w:tcPr>
          <w:tcW w:w="4428" w:type="dxa"/>
        </w:tcPr>
        <w:p w:rsidR="007719B1" w:rsidRPr="00560679" w:rsidRDefault="007719B1" w:rsidP="00787DA6">
          <w:pPr>
            <w:pStyle w:val="Header"/>
            <w:rPr>
              <w:rFonts w:ascii="Arial" w:hAnsi="Arial" w:cs="Arial"/>
              <w:kern w:val="24"/>
              <w:lang w:val="en-CA"/>
            </w:rPr>
          </w:pPr>
          <w:r w:rsidRPr="00E93DA1">
            <w:rPr>
              <w:rFonts w:ascii="Arial" w:hAnsi="Arial" w:cs="Arial"/>
              <w:lang w:val="en-CA"/>
            </w:rPr>
            <w:t>Category</w:t>
          </w:r>
          <w:r w:rsidRPr="00560679">
            <w:rPr>
              <w:rFonts w:ascii="Arial" w:hAnsi="Arial" w:cs="Arial"/>
              <w:lang w:val="en-CA"/>
            </w:rPr>
            <w:t xml:space="preserve">: Solid Phase </w:t>
          </w:r>
          <w:r w:rsidRPr="00E93DA1">
            <w:rPr>
              <w:rFonts w:ascii="Arial" w:hAnsi="Arial" w:cs="Arial"/>
              <w:lang w:val="en-CA"/>
            </w:rPr>
            <w:t>Methods</w:t>
          </w:r>
          <w:r w:rsidRPr="00560679">
            <w:rPr>
              <w:rFonts w:ascii="Arial" w:hAnsi="Arial" w:cs="Arial"/>
              <w:lang w:val="en-CA"/>
            </w:rPr>
            <w:t xml:space="preserve">- </w:t>
          </w:r>
          <w:r w:rsidRPr="00E93DA1">
            <w:rPr>
              <w:rFonts w:ascii="Arial" w:hAnsi="Arial" w:cs="Arial"/>
              <w:lang w:val="en-CA"/>
            </w:rPr>
            <w:t>Echo</w:t>
          </w:r>
        </w:p>
      </w:tc>
    </w:tr>
    <w:tr w:rsidR="007719B1" w:rsidTr="00787DA6">
      <w:trPr>
        <w:jc w:val="center"/>
      </w:trPr>
      <w:tc>
        <w:tcPr>
          <w:tcW w:w="4428" w:type="dxa"/>
        </w:tcPr>
        <w:p w:rsidR="007719B1" w:rsidRDefault="007719B1" w:rsidP="00787DA6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Revised</w:t>
          </w:r>
          <w:r>
            <w:rPr>
              <w:rFonts w:ascii="Arial" w:hAnsi="Arial" w:cs="Arial"/>
            </w:rPr>
            <w:t>: 2014/06/25</w:t>
          </w:r>
        </w:p>
      </w:tc>
      <w:tc>
        <w:tcPr>
          <w:tcW w:w="4428" w:type="dxa"/>
        </w:tcPr>
        <w:p w:rsidR="007719B1" w:rsidRDefault="007719B1" w:rsidP="00787DA6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D62E9A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D62E9A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  <w:p w:rsidR="007719B1" w:rsidRDefault="007719B1" w:rsidP="00787DA6">
          <w:pPr>
            <w:pStyle w:val="Header"/>
            <w:rPr>
              <w:rFonts w:ascii="Arial" w:hAnsi="Arial" w:cs="Arial"/>
              <w:kern w:val="24"/>
            </w:rPr>
          </w:pPr>
        </w:p>
      </w:tc>
    </w:tr>
  </w:tbl>
  <w:p w:rsidR="00001A0E" w:rsidRDefault="00001A0E">
    <w:pPr>
      <w:pStyle w:val="Header"/>
      <w:shd w:val="clear" w:color="auto" w:fill="FFFFFF"/>
      <w:jc w:val="center"/>
      <w:rPr>
        <w:rFonts w:ascii="Arial" w:hAnsi="Arial"/>
        <w:b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B1" w:rsidRDefault="007719B1" w:rsidP="007719B1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Donor Confirmation</w:t>
    </w:r>
  </w:p>
  <w:p w:rsidR="00001A0E" w:rsidRPr="007719B1" w:rsidRDefault="00001A0E" w:rsidP="00771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7BF1"/>
    <w:multiLevelType w:val="multilevel"/>
    <w:tmpl w:val="70305DA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40C919CF"/>
    <w:multiLevelType w:val="multilevel"/>
    <w:tmpl w:val="804C841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577915BF"/>
    <w:multiLevelType w:val="multilevel"/>
    <w:tmpl w:val="84B46B6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4D"/>
    <w:rsid w:val="00001A0E"/>
    <w:rsid w:val="000039DD"/>
    <w:rsid w:val="00061A5B"/>
    <w:rsid w:val="00072C4A"/>
    <w:rsid w:val="000F4C8A"/>
    <w:rsid w:val="00100823"/>
    <w:rsid w:val="001C732C"/>
    <w:rsid w:val="001E506E"/>
    <w:rsid w:val="0028749D"/>
    <w:rsid w:val="00290714"/>
    <w:rsid w:val="00295286"/>
    <w:rsid w:val="00325430"/>
    <w:rsid w:val="00354EF4"/>
    <w:rsid w:val="0037344D"/>
    <w:rsid w:val="004217A1"/>
    <w:rsid w:val="00432F38"/>
    <w:rsid w:val="00440EAA"/>
    <w:rsid w:val="004526B1"/>
    <w:rsid w:val="004876CA"/>
    <w:rsid w:val="004B72FC"/>
    <w:rsid w:val="004C5BDF"/>
    <w:rsid w:val="0052272A"/>
    <w:rsid w:val="00530880"/>
    <w:rsid w:val="00535977"/>
    <w:rsid w:val="005C4645"/>
    <w:rsid w:val="00606838"/>
    <w:rsid w:val="00615A97"/>
    <w:rsid w:val="00616DD1"/>
    <w:rsid w:val="00645388"/>
    <w:rsid w:val="006C695B"/>
    <w:rsid w:val="006F18ED"/>
    <w:rsid w:val="00700C93"/>
    <w:rsid w:val="00744CF9"/>
    <w:rsid w:val="007719B1"/>
    <w:rsid w:val="00787DA6"/>
    <w:rsid w:val="0079731F"/>
    <w:rsid w:val="007A49BB"/>
    <w:rsid w:val="007F4C72"/>
    <w:rsid w:val="0081100E"/>
    <w:rsid w:val="00817A6F"/>
    <w:rsid w:val="008330EE"/>
    <w:rsid w:val="00850A74"/>
    <w:rsid w:val="00864FBC"/>
    <w:rsid w:val="008868FE"/>
    <w:rsid w:val="00892A31"/>
    <w:rsid w:val="009230CC"/>
    <w:rsid w:val="009246AD"/>
    <w:rsid w:val="00963E7C"/>
    <w:rsid w:val="00992D4F"/>
    <w:rsid w:val="009C7D6B"/>
    <w:rsid w:val="00A1179F"/>
    <w:rsid w:val="00A751CE"/>
    <w:rsid w:val="00AE71C9"/>
    <w:rsid w:val="00AE729A"/>
    <w:rsid w:val="00B278E6"/>
    <w:rsid w:val="00C53D9D"/>
    <w:rsid w:val="00C86B64"/>
    <w:rsid w:val="00C876A6"/>
    <w:rsid w:val="00CA227F"/>
    <w:rsid w:val="00D11BF8"/>
    <w:rsid w:val="00D62E9A"/>
    <w:rsid w:val="00D775A9"/>
    <w:rsid w:val="00D90A45"/>
    <w:rsid w:val="00E17E26"/>
    <w:rsid w:val="00E922A3"/>
    <w:rsid w:val="00EF0989"/>
    <w:rsid w:val="00F21B00"/>
    <w:rsid w:val="00F36D58"/>
    <w:rsid w:val="00F619C0"/>
    <w:rsid w:val="00FA5142"/>
    <w:rsid w:val="00FD642F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E1A19D-7659-4125-9A8F-C9F15C0A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26" w:hanging="142"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</w:pBdr>
      <w:tabs>
        <w:tab w:val="left" w:pos="4608"/>
        <w:tab w:val="left" w:pos="9738"/>
      </w:tabs>
      <w:ind w:left="-162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5040"/>
      </w:tabs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ind w:left="288"/>
      <w:jc w:val="center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160"/>
      <w:jc w:val="both"/>
      <w:outlineLvl w:val="6"/>
    </w:pPr>
    <w:rPr>
      <w:rFonts w:ascii="Arial" w:hAnsi="Arial" w:cs="Arial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jc w:val="both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ind w:left="2880"/>
      <w:jc w:val="both"/>
      <w:outlineLvl w:val="8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 w:val="0"/>
      <w:tabs>
        <w:tab w:val="left" w:pos="720"/>
        <w:tab w:val="left" w:pos="1500"/>
        <w:tab w:val="left" w:pos="5040"/>
      </w:tabs>
    </w:pPr>
    <w:rPr>
      <w:rFonts w:ascii="GeoSlab703 Lt BT" w:hAnsi="GeoSlab703 Lt BT"/>
      <w:snapToGrid w:val="0"/>
      <w:sz w:val="22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426" w:hanging="142"/>
    </w:pPr>
    <w:rPr>
      <w:rFonts w:ascii="Arial" w:hAnsi="Arial"/>
      <w:lang w:val="en-US"/>
    </w:rPr>
  </w:style>
  <w:style w:type="paragraph" w:styleId="BodyTextIndent3">
    <w:name w:val="Body Text Indent 3"/>
    <w:basedOn w:val="Normal"/>
    <w:pPr>
      <w:ind w:left="716" w:hanging="432"/>
    </w:pPr>
    <w:rPr>
      <w:rFonts w:ascii="Arial" w:hAnsi="Arial"/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lockText">
    <w:name w:val="Block Text"/>
    <w:basedOn w:val="Normal"/>
    <w:pPr>
      <w:suppressAutoHyphens/>
      <w:ind w:left="720" w:righ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5C4645"/>
    <w:pPr>
      <w:ind w:left="720"/>
    </w:pPr>
  </w:style>
  <w:style w:type="character" w:customStyle="1" w:styleId="HeaderChar">
    <w:name w:val="Header Char"/>
    <w:link w:val="Header"/>
    <w:rsid w:val="007719B1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3" ma:contentTypeDescription="Create a new document." ma:contentTypeScope="" ma:versionID="38b714e871eb4a31375108c5d61559b4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c3a6e286a453d19b5462bb27c6bb9aeb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74559-9C31-4A29-A568-8AB5D035C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840AA-1487-4C82-B882-DA9EE9E64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E3112-89F0-44BE-9B0E-A35A94EEA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</dc:creator>
  <cp:keywords/>
  <cp:lastModifiedBy>Nesrallah, Heather</cp:lastModifiedBy>
  <cp:revision>2</cp:revision>
  <cp:lastPrinted>2008-01-25T19:11:00Z</cp:lastPrinted>
  <dcterms:created xsi:type="dcterms:W3CDTF">2020-08-10T20:09:00Z</dcterms:created>
  <dcterms:modified xsi:type="dcterms:W3CDTF">2020-08-10T20:09:00Z</dcterms:modified>
</cp:coreProperties>
</file>