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4" w:rsidRDefault="00114D84">
      <w:pPr>
        <w:rPr>
          <w:rFonts w:ascii="Arial" w:hAnsi="Arial" w:cs="Arial"/>
        </w:rPr>
      </w:pPr>
      <w:bookmarkStart w:id="0" w:name="_GoBack"/>
      <w:bookmarkEnd w:id="0"/>
    </w:p>
    <w:p w:rsidR="007C55BC" w:rsidRPr="007C55BC" w:rsidRDefault="007C55BC" w:rsidP="007C55B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C55BC">
        <w:rPr>
          <w:rFonts w:ascii="Arial" w:hAnsi="Arial" w:cs="Arial"/>
          <w:b/>
          <w:bCs/>
          <w:color w:val="000000"/>
          <w:sz w:val="28"/>
          <w:szCs w:val="28"/>
        </w:rPr>
        <w:t>Subcutaneous Immune Globulin (SCIG) Home Infusion</w:t>
      </w:r>
    </w:p>
    <w:p w:rsidR="007C55BC" w:rsidRPr="007C55BC" w:rsidRDefault="007C55BC" w:rsidP="007C55B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C55BC">
        <w:rPr>
          <w:rFonts w:ascii="Arial" w:hAnsi="Arial" w:cs="Arial"/>
          <w:b/>
          <w:bCs/>
          <w:sz w:val="28"/>
          <w:szCs w:val="28"/>
        </w:rPr>
        <w:t>Patient Consent and Participation Agreement</w:t>
      </w:r>
    </w:p>
    <w:p w:rsidR="007C55BC" w:rsidRDefault="007C55BC" w:rsidP="007C55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5017">
        <w:rPr>
          <w:rFonts w:ascii="Arial" w:hAnsi="Arial" w:cs="Arial"/>
          <w:color w:val="000000"/>
          <w:sz w:val="24"/>
          <w:szCs w:val="24"/>
        </w:rPr>
        <w:t xml:space="preserve">I,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</w:t>
      </w:r>
      <w:r w:rsidRPr="00415017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415017">
        <w:rPr>
          <w:rFonts w:ascii="Arial" w:hAnsi="Arial" w:cs="Arial"/>
          <w:color w:val="000000"/>
          <w:sz w:val="24"/>
          <w:szCs w:val="24"/>
        </w:rPr>
        <w:t>patient’s or caregiver’s name) understand that SCIG is a human blood product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 ________________</w:t>
      </w:r>
      <w:r w:rsidRPr="004150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</w:t>
      </w:r>
      <w:r w:rsidRPr="00415017">
        <w:rPr>
          <w:rFonts w:ascii="Arial" w:hAnsi="Arial" w:cs="Arial"/>
          <w:color w:val="000000"/>
          <w:sz w:val="24"/>
          <w:szCs w:val="24"/>
        </w:rPr>
        <w:t xml:space="preserve"> informed </w:t>
      </w:r>
      <w:r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15017">
        <w:rPr>
          <w:rFonts w:ascii="Arial" w:hAnsi="Arial" w:cs="Arial"/>
          <w:color w:val="000000"/>
          <w:sz w:val="24"/>
          <w:szCs w:val="24"/>
        </w:rPr>
        <w:t>of the potential benefits, risks, advantages and disadvantages of SCIG home infusion therapy. I hereby consent to transfusion of SCIG.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Pr="00415017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aware that the costs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 covered by the Canadian Blood Services, but that I am responsible for the costs of the infusion supplies (needles, tubing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5017">
        <w:rPr>
          <w:rFonts w:ascii="Arial" w:hAnsi="Arial" w:cs="Arial"/>
          <w:color w:val="000000"/>
          <w:sz w:val="24"/>
          <w:szCs w:val="24"/>
        </w:rPr>
        <w:t xml:space="preserve">I realize that to be successful in home infusion of SCIG I will need to complete a training program. </w:t>
      </w:r>
      <w:r w:rsidRPr="00E72F4E">
        <w:rPr>
          <w:rFonts w:ascii="Arial" w:hAnsi="Arial" w:cs="Arial"/>
          <w:color w:val="000000"/>
          <w:sz w:val="24"/>
          <w:szCs w:val="24"/>
        </w:rPr>
        <w:t>I have read the information provided on SCIG home infusion and I understand the benefits, risks and alternatives to SCIG home</w:t>
      </w:r>
      <w:r>
        <w:rPr>
          <w:rFonts w:ascii="Arial" w:hAnsi="Arial" w:cs="Arial"/>
          <w:color w:val="000000"/>
          <w:sz w:val="24"/>
          <w:szCs w:val="24"/>
        </w:rPr>
        <w:t xml:space="preserve"> infusion. 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Pr="00E72F4E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5017">
        <w:rPr>
          <w:rFonts w:ascii="Arial" w:hAnsi="Arial" w:cs="Arial"/>
          <w:color w:val="000000"/>
          <w:sz w:val="24"/>
          <w:szCs w:val="24"/>
        </w:rPr>
        <w:t xml:space="preserve">By signing below, I agree: 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 xml:space="preserve">To attend </w:t>
      </w:r>
      <w:r>
        <w:rPr>
          <w:rFonts w:ascii="Arial" w:hAnsi="Arial" w:cs="Arial"/>
          <w:color w:val="000000"/>
          <w:sz w:val="24"/>
          <w:szCs w:val="24"/>
        </w:rPr>
        <w:t xml:space="preserve">initial </w:t>
      </w:r>
      <w:r w:rsidRPr="00E72F4E">
        <w:rPr>
          <w:rFonts w:ascii="Arial" w:hAnsi="Arial" w:cs="Arial"/>
          <w:color w:val="000000"/>
          <w:sz w:val="24"/>
          <w:szCs w:val="24"/>
        </w:rPr>
        <w:t>training sessions as required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 xml:space="preserve">To obtain, transport and store SCIG according to instructions 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>To carry out the infusions as instructed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>To keep accurate infusion logs and to return completed logs to the SCIG Home Infusion Program</w:t>
      </w:r>
      <w:r>
        <w:rPr>
          <w:rFonts w:ascii="Arial" w:hAnsi="Arial" w:cs="Arial"/>
          <w:color w:val="000000"/>
          <w:sz w:val="24"/>
          <w:szCs w:val="24"/>
        </w:rPr>
        <w:t xml:space="preserve"> (Transfusion Safety Officer)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contact the IV Therapy Clinic if there are any concerns with my infusion technique or any questions about technique that I would like clarified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>To demonstrate knowledge of possible adverse reactions to SCIG and how to manage them should they occur</w:t>
      </w:r>
    </w:p>
    <w:p w:rsidR="007C55BC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report any major adverse events immediately to the IV Therapy Clinic nurse</w:t>
      </w:r>
    </w:p>
    <w:p w:rsidR="007C55BC" w:rsidRPr="00E72F4E" w:rsidRDefault="007C55BC" w:rsidP="007C5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4E">
        <w:rPr>
          <w:rFonts w:ascii="Arial" w:hAnsi="Arial" w:cs="Arial"/>
          <w:color w:val="000000"/>
          <w:sz w:val="24"/>
          <w:szCs w:val="24"/>
        </w:rPr>
        <w:t xml:space="preserve">To attend </w:t>
      </w:r>
      <w:r>
        <w:rPr>
          <w:rFonts w:ascii="Arial" w:hAnsi="Arial" w:cs="Arial"/>
          <w:color w:val="000000"/>
          <w:sz w:val="24"/>
          <w:szCs w:val="24"/>
        </w:rPr>
        <w:t>annual</w:t>
      </w:r>
      <w:r w:rsidRPr="00E72F4E">
        <w:rPr>
          <w:rFonts w:ascii="Arial" w:hAnsi="Arial" w:cs="Arial"/>
          <w:color w:val="000000"/>
          <w:sz w:val="24"/>
          <w:szCs w:val="24"/>
        </w:rPr>
        <w:t xml:space="preserve"> follow-up appointments </w:t>
      </w:r>
      <w:r>
        <w:rPr>
          <w:rFonts w:ascii="Arial" w:hAnsi="Arial" w:cs="Arial"/>
          <w:color w:val="000000"/>
          <w:sz w:val="24"/>
          <w:szCs w:val="24"/>
        </w:rPr>
        <w:t xml:space="preserve">with my Immunologist </w:t>
      </w:r>
      <w:r w:rsidRPr="00E72F4E">
        <w:rPr>
          <w:rFonts w:ascii="Arial" w:hAnsi="Arial" w:cs="Arial"/>
          <w:color w:val="000000"/>
          <w:sz w:val="24"/>
          <w:szCs w:val="24"/>
        </w:rPr>
        <w:t>and to undergo periodic laboratory testing as required</w:t>
      </w:r>
    </w:p>
    <w:p w:rsidR="007C55BC" w:rsidRPr="00415017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5017">
        <w:rPr>
          <w:rFonts w:ascii="Arial" w:hAnsi="Arial" w:cs="Arial"/>
          <w:color w:val="000000"/>
          <w:sz w:val="24"/>
          <w:szCs w:val="24"/>
        </w:rPr>
        <w:t>I acknowledge that I can be withdrawn from the SCIG Home Infusion Program at any time if I fail to adhere to the above or to any ot</w:t>
      </w:r>
      <w:r>
        <w:rPr>
          <w:rFonts w:ascii="Arial" w:hAnsi="Arial" w:cs="Arial"/>
          <w:color w:val="000000"/>
          <w:sz w:val="24"/>
          <w:szCs w:val="24"/>
        </w:rPr>
        <w:t>her requirements of the Program.</w:t>
      </w:r>
      <w:r w:rsidRPr="004150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15017">
        <w:rPr>
          <w:rFonts w:ascii="Arial" w:hAnsi="Arial" w:cs="Arial"/>
          <w:b/>
          <w:bCs/>
          <w:color w:val="000000"/>
          <w:sz w:val="24"/>
          <w:szCs w:val="24"/>
        </w:rPr>
        <w:t xml:space="preserve">Patient’s signature: 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  <w:r w:rsidRPr="004150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Physician’s Name: _______________________ (print)</w:t>
      </w: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55BC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55BC" w:rsidRPr="00415017" w:rsidRDefault="007C55BC" w:rsidP="007C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Physician’s Signature: __________________________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_  Date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: ________________</w:t>
      </w:r>
    </w:p>
    <w:p w:rsidR="00A20CD5" w:rsidRPr="00A20CD5" w:rsidRDefault="00A20CD5">
      <w:pPr>
        <w:rPr>
          <w:rFonts w:ascii="Arial" w:hAnsi="Arial" w:cs="Arial"/>
        </w:rPr>
      </w:pPr>
    </w:p>
    <w:sectPr w:rsidR="00A20CD5" w:rsidRPr="00A20CD5" w:rsidSect="009D784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4B" w:rsidRDefault="0050504B" w:rsidP="009D7844">
      <w:pPr>
        <w:spacing w:after="0" w:line="240" w:lineRule="auto"/>
      </w:pPr>
      <w:r>
        <w:separator/>
      </w:r>
    </w:p>
  </w:endnote>
  <w:endnote w:type="continuationSeparator" w:id="0">
    <w:p w:rsidR="0050504B" w:rsidRDefault="0050504B" w:rsidP="009D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Default="009D7844" w:rsidP="009D7844">
    <w:pPr>
      <w:pStyle w:val="Footer"/>
      <w:jc w:val="right"/>
    </w:pPr>
    <w:r>
      <w:t>Effective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4B" w:rsidRDefault="0050504B" w:rsidP="009D7844">
      <w:pPr>
        <w:spacing w:after="0" w:line="240" w:lineRule="auto"/>
      </w:pPr>
      <w:r>
        <w:separator/>
      </w:r>
    </w:p>
  </w:footnote>
  <w:footnote w:type="continuationSeparator" w:id="0">
    <w:p w:rsidR="0050504B" w:rsidRDefault="0050504B" w:rsidP="009D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Pr="009D7844" w:rsidRDefault="009D7844" w:rsidP="009D7844">
    <w:pPr>
      <w:pStyle w:val="Header"/>
      <w:tabs>
        <w:tab w:val="clear" w:pos="9360"/>
        <w:tab w:val="left" w:pos="9165"/>
      </w:tabs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A1BCE48" wp14:editId="47C57F9D">
          <wp:simplePos x="0" y="0"/>
          <wp:positionH relativeFrom="column">
            <wp:posOffset>-165100</wp:posOffset>
          </wp:positionH>
          <wp:positionV relativeFrom="paragraph">
            <wp:posOffset>-167640</wp:posOffset>
          </wp:positionV>
          <wp:extent cx="2197100" cy="410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>
      <w:rPr>
        <w:rFonts w:ascii="Arial" w:hAnsi="Arial" w:cs="Arial"/>
        <w:sz w:val="28"/>
        <w:szCs w:val="28"/>
      </w:rPr>
      <w:t>Subcutaneous Immune Globulin Program</w:t>
    </w: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4DC"/>
    <w:multiLevelType w:val="hybridMultilevel"/>
    <w:tmpl w:val="1BA6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4"/>
    <w:rsid w:val="00114D84"/>
    <w:rsid w:val="0050504B"/>
    <w:rsid w:val="005B380A"/>
    <w:rsid w:val="0067675C"/>
    <w:rsid w:val="007C55BC"/>
    <w:rsid w:val="00892826"/>
    <w:rsid w:val="009D7844"/>
    <w:rsid w:val="00A20CD5"/>
    <w:rsid w:val="00CE59F8"/>
    <w:rsid w:val="00D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5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Nesrallah, Heather</cp:lastModifiedBy>
  <cp:revision>2</cp:revision>
  <dcterms:created xsi:type="dcterms:W3CDTF">2015-02-23T15:38:00Z</dcterms:created>
  <dcterms:modified xsi:type="dcterms:W3CDTF">2015-02-23T15:38:00Z</dcterms:modified>
</cp:coreProperties>
</file>