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7996" w14:textId="61271FBE" w:rsidR="00396816" w:rsidRDefault="001F7388">
      <w:pPr>
        <w:pStyle w:val="Heading8"/>
        <w:rPr>
          <w:rFonts w:ascii="Calibri" w:hAnsi="Calibri"/>
          <w:sz w:val="28"/>
          <w:szCs w:val="28"/>
          <w:u w:val="single"/>
        </w:rPr>
      </w:pPr>
      <w:r w:rsidRPr="363834EB">
        <w:rPr>
          <w:rFonts w:ascii="Calibri" w:hAnsi="Calibri"/>
          <w:sz w:val="28"/>
          <w:szCs w:val="28"/>
          <w:u w:val="single"/>
        </w:rPr>
        <w:t xml:space="preserve">Operational </w:t>
      </w:r>
      <w:r w:rsidR="006E1BE5" w:rsidRPr="363834EB">
        <w:rPr>
          <w:rFonts w:ascii="Calibri" w:hAnsi="Calibri"/>
          <w:sz w:val="28"/>
          <w:szCs w:val="28"/>
          <w:u w:val="single"/>
        </w:rPr>
        <w:t>V</w:t>
      </w:r>
      <w:r w:rsidR="2AB67FA2" w:rsidRPr="363834EB">
        <w:rPr>
          <w:rFonts w:ascii="Calibri" w:hAnsi="Calibri"/>
          <w:sz w:val="28"/>
          <w:szCs w:val="28"/>
          <w:u w:val="single"/>
        </w:rPr>
        <w:t>erifica</w:t>
      </w:r>
      <w:r w:rsidR="006E1BE5" w:rsidRPr="363834EB">
        <w:rPr>
          <w:rFonts w:ascii="Calibri" w:hAnsi="Calibri"/>
          <w:sz w:val="28"/>
          <w:szCs w:val="28"/>
          <w:u w:val="single"/>
        </w:rPr>
        <w:t xml:space="preserve">tion </w:t>
      </w:r>
      <w:r w:rsidRPr="363834EB">
        <w:rPr>
          <w:rFonts w:ascii="Calibri" w:hAnsi="Calibri"/>
          <w:sz w:val="28"/>
          <w:szCs w:val="28"/>
          <w:u w:val="single"/>
        </w:rPr>
        <w:t>Protocol</w:t>
      </w:r>
      <w:r w:rsidR="00CE4B07" w:rsidRPr="363834EB">
        <w:rPr>
          <w:rFonts w:ascii="Calibri" w:hAnsi="Calibri"/>
          <w:sz w:val="28"/>
          <w:szCs w:val="28"/>
          <w:u w:val="single"/>
        </w:rPr>
        <w:t>:</w:t>
      </w:r>
    </w:p>
    <w:p w14:paraId="45133F19" w14:textId="77777777" w:rsidR="00A95639" w:rsidRPr="00576F05" w:rsidRDefault="00A95639" w:rsidP="00576F05"/>
    <w:p w14:paraId="44335F92" w14:textId="0BEA3D7F" w:rsidR="00A95639" w:rsidRPr="00873B02" w:rsidRDefault="00A95639" w:rsidP="00A95639">
      <w:pPr>
        <w:jc w:val="both"/>
        <w:rPr>
          <w:rFonts w:ascii="Calibri" w:hAnsi="Calibri"/>
          <w:b/>
          <w:bCs/>
          <w:sz w:val="22"/>
          <w:szCs w:val="22"/>
        </w:rPr>
      </w:pPr>
      <w:r w:rsidRPr="23690C39">
        <w:rPr>
          <w:rFonts w:ascii="Calibri" w:hAnsi="Calibri"/>
          <w:b/>
          <w:bCs/>
          <w:sz w:val="22"/>
          <w:szCs w:val="22"/>
        </w:rPr>
        <w:t>Background:</w:t>
      </w:r>
      <w:r w:rsidRPr="23690C39">
        <w:rPr>
          <w:rFonts w:ascii="Calibri" w:hAnsi="Calibri"/>
          <w:sz w:val="22"/>
          <w:szCs w:val="22"/>
        </w:rPr>
        <w:t xml:space="preserve"> The Provincial Redistribution program facilitated by the Ontario Regional Blood Coordinating Network (</w:t>
      </w:r>
      <w:proofErr w:type="spellStart"/>
      <w:r w:rsidRPr="23690C39">
        <w:rPr>
          <w:rFonts w:ascii="Calibri" w:hAnsi="Calibri"/>
          <w:sz w:val="22"/>
          <w:szCs w:val="22"/>
        </w:rPr>
        <w:t>ORBCoN</w:t>
      </w:r>
      <w:proofErr w:type="spellEnd"/>
      <w:r w:rsidRPr="23690C39">
        <w:rPr>
          <w:rFonts w:ascii="Calibri" w:hAnsi="Calibri"/>
          <w:sz w:val="22"/>
          <w:szCs w:val="22"/>
        </w:rPr>
        <w:t xml:space="preserve">) and the Factor Concentrate Redistribution Program (FCRP) and utilized by Ontario hospitals has been instrumental in reducing the overall number of components and products that outdate in Ontario hospitals each year. The process for redistributing blood components and products was evaluated by a provincial working group to standardize procedures to ensure the security and safety of the redistributed components and products are maintained during any shipment. Validated shipping containers and standardized operating procedure templates </w:t>
      </w:r>
      <w:r w:rsidR="17271D44" w:rsidRPr="23690C39">
        <w:rPr>
          <w:rFonts w:ascii="Calibri" w:hAnsi="Calibri"/>
          <w:sz w:val="22"/>
          <w:szCs w:val="22"/>
        </w:rPr>
        <w:t xml:space="preserve">are available </w:t>
      </w:r>
      <w:r w:rsidRPr="23690C39">
        <w:rPr>
          <w:rFonts w:ascii="Calibri" w:hAnsi="Calibri"/>
          <w:sz w:val="22"/>
          <w:szCs w:val="22"/>
        </w:rPr>
        <w:t>for hospitals that participate in the redistribution program to ship components and products outside of their facility.</w:t>
      </w:r>
    </w:p>
    <w:p w14:paraId="1812485C" w14:textId="5DEC8102" w:rsidR="00E40A49" w:rsidRPr="00873B02" w:rsidRDefault="001E5629">
      <w:pPr>
        <w:pStyle w:val="Heading8"/>
        <w:rPr>
          <w:rFonts w:ascii="Calibri" w:hAnsi="Calibri"/>
        </w:rPr>
      </w:pPr>
      <w:r>
        <w:br/>
      </w:r>
      <w:r w:rsidRPr="363834EB">
        <w:rPr>
          <w:rFonts w:ascii="Calibri" w:hAnsi="Calibri"/>
        </w:rPr>
        <w:t>Purpose</w:t>
      </w:r>
      <w:r w:rsidR="37FCC040" w:rsidRPr="363834EB">
        <w:rPr>
          <w:rFonts w:ascii="Calibri" w:hAnsi="Calibri"/>
        </w:rPr>
        <w:t xml:space="preserve"> of performing an Operational V</w:t>
      </w:r>
      <w:r w:rsidR="082971BC" w:rsidRPr="363834EB">
        <w:rPr>
          <w:rFonts w:ascii="Calibri" w:hAnsi="Calibri"/>
        </w:rPr>
        <w:t>erification</w:t>
      </w:r>
      <w:r w:rsidRPr="363834EB">
        <w:rPr>
          <w:rFonts w:ascii="Calibri" w:hAnsi="Calibri"/>
        </w:rPr>
        <w:t>:</w:t>
      </w:r>
    </w:p>
    <w:p w14:paraId="1594E66C" w14:textId="3A192507" w:rsidR="0D9A27BD" w:rsidRPr="00943362" w:rsidRDefault="220F907F" w:rsidP="363834EB">
      <w:pPr>
        <w:pStyle w:val="NormalWeb"/>
        <w:shd w:val="clear" w:color="auto" w:fill="FFFFFF" w:themeFill="background1"/>
        <w:rPr>
          <w:rFonts w:ascii="Calibri" w:hAnsi="Calibri"/>
          <w:sz w:val="22"/>
          <w:szCs w:val="22"/>
          <w:lang w:val="en-US"/>
        </w:rPr>
      </w:pPr>
      <w:r w:rsidRPr="363834EB">
        <w:rPr>
          <w:rFonts w:ascii="Calibri" w:hAnsi="Calibri"/>
          <w:sz w:val="22"/>
          <w:szCs w:val="22"/>
        </w:rPr>
        <w:t>The purpose of performing an operational v</w:t>
      </w:r>
      <w:r w:rsidR="7A421F55" w:rsidRPr="363834EB">
        <w:rPr>
          <w:rFonts w:ascii="Calibri" w:hAnsi="Calibri"/>
          <w:sz w:val="22"/>
          <w:szCs w:val="22"/>
        </w:rPr>
        <w:t>erification</w:t>
      </w:r>
      <w:r w:rsidRPr="363834EB">
        <w:rPr>
          <w:rFonts w:ascii="Calibri" w:hAnsi="Calibri"/>
          <w:sz w:val="22"/>
          <w:szCs w:val="22"/>
        </w:rPr>
        <w:t xml:space="preserve"> of the </w:t>
      </w:r>
      <w:r w:rsidR="00630CB3" w:rsidRPr="363834EB">
        <w:rPr>
          <w:rFonts w:ascii="Calibri" w:hAnsi="Calibri"/>
          <w:sz w:val="22"/>
          <w:szCs w:val="22"/>
        </w:rPr>
        <w:t xml:space="preserve">process to redistribute or transfer blood components and products </w:t>
      </w:r>
      <w:r w:rsidR="01E6353A" w:rsidRPr="363834EB">
        <w:rPr>
          <w:rFonts w:ascii="Calibri" w:hAnsi="Calibri"/>
          <w:sz w:val="22"/>
          <w:szCs w:val="22"/>
        </w:rPr>
        <w:t>is to c</w:t>
      </w:r>
      <w:r w:rsidR="4369C33B" w:rsidRPr="363834EB">
        <w:rPr>
          <w:rFonts w:ascii="Calibri" w:hAnsi="Calibri"/>
          <w:sz w:val="22"/>
          <w:szCs w:val="22"/>
        </w:rPr>
        <w:t>onfirm</w:t>
      </w:r>
      <w:r w:rsidR="01E6353A" w:rsidRPr="363834EB">
        <w:rPr>
          <w:rFonts w:ascii="Calibri" w:hAnsi="Calibri"/>
          <w:sz w:val="22"/>
          <w:szCs w:val="22"/>
        </w:rPr>
        <w:t xml:space="preserve"> that it </w:t>
      </w:r>
      <w:r w:rsidR="002B3B5D" w:rsidRPr="363834EB">
        <w:rPr>
          <w:rFonts w:ascii="Calibri" w:hAnsi="Calibri"/>
          <w:sz w:val="22"/>
          <w:szCs w:val="22"/>
        </w:rPr>
        <w:t xml:space="preserve">meets </w:t>
      </w:r>
      <w:r w:rsidR="00770643" w:rsidRPr="363834EB">
        <w:rPr>
          <w:rFonts w:ascii="Calibri" w:hAnsi="Calibri"/>
          <w:sz w:val="22"/>
          <w:szCs w:val="22"/>
        </w:rPr>
        <w:t>expected outcomes</w:t>
      </w:r>
      <w:r w:rsidR="002B1A13" w:rsidRPr="363834EB">
        <w:rPr>
          <w:rFonts w:ascii="Calibri" w:hAnsi="Calibri"/>
          <w:sz w:val="22"/>
          <w:szCs w:val="22"/>
        </w:rPr>
        <w:t xml:space="preserve"> and requirements for shipping blood outside the facility</w:t>
      </w:r>
      <w:r w:rsidR="00DD1858" w:rsidRPr="363834EB">
        <w:rPr>
          <w:rFonts w:ascii="Calibri" w:hAnsi="Calibri"/>
          <w:sz w:val="22"/>
          <w:szCs w:val="22"/>
        </w:rPr>
        <w:t xml:space="preserve"> prior to implementation.</w:t>
      </w:r>
      <w:r w:rsidR="5E2EBEEC" w:rsidRPr="363834EB">
        <w:rPr>
          <w:rFonts w:ascii="Calibri" w:hAnsi="Calibri"/>
          <w:sz w:val="22"/>
          <w:szCs w:val="22"/>
        </w:rPr>
        <w:t xml:space="preserve"> This can be considered </w:t>
      </w:r>
      <w:proofErr w:type="gramStart"/>
      <w:r w:rsidR="5E2EBEEC" w:rsidRPr="363834EB">
        <w:rPr>
          <w:rFonts w:ascii="Calibri" w:hAnsi="Calibri"/>
          <w:sz w:val="22"/>
          <w:szCs w:val="22"/>
        </w:rPr>
        <w:t xml:space="preserve">similar </w:t>
      </w:r>
      <w:r w:rsidR="003640C1" w:rsidRPr="363834EB">
        <w:rPr>
          <w:rFonts w:ascii="Calibri" w:hAnsi="Calibri"/>
          <w:sz w:val="22"/>
          <w:szCs w:val="22"/>
        </w:rPr>
        <w:t>to</w:t>
      </w:r>
      <w:proofErr w:type="gramEnd"/>
      <w:r w:rsidR="003640C1" w:rsidRPr="363834EB">
        <w:rPr>
          <w:rFonts w:ascii="Calibri" w:hAnsi="Calibri"/>
          <w:sz w:val="22"/>
          <w:szCs w:val="22"/>
        </w:rPr>
        <w:t xml:space="preserve"> the</w:t>
      </w:r>
      <w:r w:rsidR="5E2EBEEC" w:rsidRPr="363834EB">
        <w:rPr>
          <w:rFonts w:ascii="Calibri" w:hAnsi="Calibri"/>
          <w:sz w:val="22"/>
          <w:szCs w:val="22"/>
        </w:rPr>
        <w:t xml:space="preserve"> accreditation requirement to validate a new process or new </w:t>
      </w:r>
      <w:r w:rsidR="007B7572" w:rsidRPr="363834EB">
        <w:rPr>
          <w:rFonts w:ascii="Calibri" w:hAnsi="Calibri"/>
          <w:sz w:val="22"/>
          <w:szCs w:val="22"/>
        </w:rPr>
        <w:t>equipment, a</w:t>
      </w:r>
      <w:r w:rsidR="2AE709F3" w:rsidRPr="363834EB">
        <w:rPr>
          <w:rFonts w:ascii="Calibri" w:hAnsi="Calibri"/>
          <w:sz w:val="22"/>
          <w:szCs w:val="22"/>
        </w:rPr>
        <w:t xml:space="preserve"> change in a process or repair of equipment (IQMH </w:t>
      </w:r>
      <w:r w:rsidR="00987E69" w:rsidRPr="363834EB">
        <w:rPr>
          <w:rFonts w:ascii="Calibri" w:hAnsi="Calibri"/>
          <w:sz w:val="22"/>
          <w:szCs w:val="22"/>
        </w:rPr>
        <w:t xml:space="preserve">Medical Laboratory </w:t>
      </w:r>
      <w:r w:rsidR="2AE709F3" w:rsidRPr="363834EB">
        <w:rPr>
          <w:rFonts w:ascii="Calibri" w:hAnsi="Calibri"/>
          <w:sz w:val="22"/>
          <w:szCs w:val="22"/>
        </w:rPr>
        <w:t xml:space="preserve">Accreditation Requirements </w:t>
      </w:r>
      <w:r w:rsidR="7187F83C" w:rsidRPr="363834EB">
        <w:rPr>
          <w:rFonts w:ascii="Calibri" w:hAnsi="Calibri"/>
          <w:sz w:val="22"/>
          <w:szCs w:val="22"/>
        </w:rPr>
        <w:t>v</w:t>
      </w:r>
      <w:r w:rsidR="7415A538" w:rsidRPr="363834EB">
        <w:rPr>
          <w:rFonts w:ascii="Calibri" w:hAnsi="Calibri"/>
          <w:sz w:val="22"/>
          <w:szCs w:val="22"/>
        </w:rPr>
        <w:t>9</w:t>
      </w:r>
      <w:r w:rsidR="7187F83C" w:rsidRPr="363834EB">
        <w:rPr>
          <w:rFonts w:ascii="Calibri" w:hAnsi="Calibri"/>
          <w:sz w:val="22"/>
          <w:szCs w:val="22"/>
        </w:rPr>
        <w:t>).</w:t>
      </w:r>
    </w:p>
    <w:p w14:paraId="3C61B51B" w14:textId="2C247A2B" w:rsidR="0D9A27BD" w:rsidRPr="00943362" w:rsidRDefault="2AE709F3" w:rsidP="00943362">
      <w:pPr>
        <w:pStyle w:val="NormalWeb"/>
        <w:shd w:val="clear" w:color="auto" w:fill="FFFFFF" w:themeFill="background1"/>
        <w:rPr>
          <w:rFonts w:ascii="Calibri" w:hAnsi="Calibri"/>
          <w:sz w:val="22"/>
          <w:szCs w:val="22"/>
          <w:lang w:val="en-US"/>
        </w:rPr>
      </w:pPr>
      <w:r w:rsidRPr="363834EB">
        <w:rPr>
          <w:rFonts w:ascii="Calibri" w:hAnsi="Calibri"/>
          <w:sz w:val="22"/>
          <w:szCs w:val="22"/>
        </w:rPr>
        <w:t xml:space="preserve">  </w:t>
      </w:r>
    </w:p>
    <w:p w14:paraId="19B8704D" w14:textId="77777777" w:rsidR="00DD1858" w:rsidRPr="00873B02" w:rsidRDefault="008C6EE7">
      <w:pPr>
        <w:jc w:val="both"/>
        <w:rPr>
          <w:rFonts w:ascii="Calibri" w:hAnsi="Calibri"/>
          <w:sz w:val="22"/>
        </w:rPr>
      </w:pPr>
      <w:r>
        <w:rPr>
          <w:rFonts w:ascii="Calibri" w:hAnsi="Calibri"/>
          <w:sz w:val="22"/>
        </w:rPr>
        <w:t>J82, E38 and Credo EMT s</w:t>
      </w:r>
      <w:r w:rsidR="00DD1858" w:rsidRPr="00873B02">
        <w:rPr>
          <w:rFonts w:ascii="Calibri" w:hAnsi="Calibri"/>
          <w:sz w:val="22"/>
        </w:rPr>
        <w:t xml:space="preserve">hipping containers for the purposes of shipping components and products for redistribution or patient transfers have been validated provincially. Validation revealed that pre-conditioning of the </w:t>
      </w:r>
      <w:proofErr w:type="gramStart"/>
      <w:r w:rsidR="00DD1858" w:rsidRPr="00873B02">
        <w:rPr>
          <w:rFonts w:ascii="Calibri" w:hAnsi="Calibri"/>
          <w:sz w:val="22"/>
        </w:rPr>
        <w:t>ice-packs</w:t>
      </w:r>
      <w:proofErr w:type="gramEnd"/>
      <w:r w:rsidR="00DD1858" w:rsidRPr="00873B02">
        <w:rPr>
          <w:rFonts w:ascii="Calibri" w:hAnsi="Calibri"/>
          <w:sz w:val="22"/>
        </w:rPr>
        <w:t xml:space="preserve"> and gel packs as prescribed in the validation report can maintain acceptable shipping temperatures for a prescribed amount of time. The validation report is available on </w:t>
      </w:r>
      <w:hyperlink r:id="rId10" w:history="1">
        <w:r w:rsidR="00DD1858" w:rsidRPr="00873B02">
          <w:rPr>
            <w:rStyle w:val="Hyperlink"/>
            <w:rFonts w:ascii="Calibri" w:hAnsi="Calibri"/>
            <w:sz w:val="22"/>
          </w:rPr>
          <w:t>www.transfusionontario.org</w:t>
        </w:r>
      </w:hyperlink>
      <w:r w:rsidR="00DD1858" w:rsidRPr="00873B02">
        <w:rPr>
          <w:rFonts w:ascii="Calibri" w:hAnsi="Calibri"/>
          <w:sz w:val="22"/>
        </w:rPr>
        <w:t xml:space="preserve">. </w:t>
      </w:r>
    </w:p>
    <w:p w14:paraId="53B8F5EA" w14:textId="77777777" w:rsidR="00DD1858" w:rsidRPr="00873B02" w:rsidRDefault="00DD1858" w:rsidP="0D9A27BD">
      <w:pPr>
        <w:jc w:val="both"/>
        <w:rPr>
          <w:rFonts w:ascii="Calibri" w:hAnsi="Calibri"/>
          <w:sz w:val="22"/>
          <w:szCs w:val="22"/>
        </w:rPr>
      </w:pPr>
    </w:p>
    <w:p w14:paraId="10A8AD7B" w14:textId="6F87B6D0" w:rsidR="7EE37CB1" w:rsidRDefault="7EE37CB1" w:rsidP="0D9A27BD">
      <w:pPr>
        <w:jc w:val="both"/>
        <w:rPr>
          <w:rFonts w:ascii="Calibri" w:hAnsi="Calibri"/>
          <w:sz w:val="22"/>
          <w:szCs w:val="22"/>
        </w:rPr>
      </w:pPr>
      <w:r w:rsidRPr="363834EB">
        <w:rPr>
          <w:rFonts w:ascii="Calibri" w:hAnsi="Calibri"/>
          <w:sz w:val="22"/>
          <w:szCs w:val="22"/>
        </w:rPr>
        <w:t xml:space="preserve">The table below describes </w:t>
      </w:r>
      <w:r w:rsidR="15F73C54" w:rsidRPr="363834EB">
        <w:rPr>
          <w:rFonts w:ascii="Calibri" w:hAnsi="Calibri"/>
          <w:sz w:val="22"/>
          <w:szCs w:val="22"/>
        </w:rPr>
        <w:t xml:space="preserve">how to set up </w:t>
      </w:r>
      <w:r w:rsidRPr="363834EB">
        <w:rPr>
          <w:rFonts w:ascii="Calibri" w:hAnsi="Calibri"/>
          <w:sz w:val="22"/>
          <w:szCs w:val="22"/>
        </w:rPr>
        <w:t>a</w:t>
      </w:r>
      <w:r w:rsidR="18826447" w:rsidRPr="363834EB">
        <w:rPr>
          <w:rFonts w:ascii="Calibri" w:hAnsi="Calibri"/>
          <w:sz w:val="22"/>
          <w:szCs w:val="22"/>
        </w:rPr>
        <w:t>n operational</w:t>
      </w:r>
      <w:r w:rsidRPr="363834EB">
        <w:rPr>
          <w:rFonts w:ascii="Calibri" w:hAnsi="Calibri"/>
          <w:sz w:val="22"/>
          <w:szCs w:val="22"/>
        </w:rPr>
        <w:t xml:space="preserve"> v</w:t>
      </w:r>
      <w:r w:rsidR="55752055" w:rsidRPr="363834EB">
        <w:rPr>
          <w:rFonts w:ascii="Calibri" w:hAnsi="Calibri"/>
          <w:sz w:val="22"/>
          <w:szCs w:val="22"/>
        </w:rPr>
        <w:t>erification</w:t>
      </w:r>
      <w:r w:rsidRPr="363834EB">
        <w:rPr>
          <w:rFonts w:ascii="Calibri" w:hAnsi="Calibri"/>
          <w:sz w:val="22"/>
          <w:szCs w:val="22"/>
        </w:rPr>
        <w:t xml:space="preserve"> protocol to measure how the </w:t>
      </w:r>
      <w:r w:rsidR="66D5B987" w:rsidRPr="363834EB">
        <w:rPr>
          <w:rFonts w:ascii="Calibri" w:hAnsi="Calibri"/>
          <w:sz w:val="22"/>
          <w:szCs w:val="22"/>
        </w:rPr>
        <w:t xml:space="preserve">process functions using your </w:t>
      </w:r>
      <w:r w:rsidR="229C0F38" w:rsidRPr="363834EB">
        <w:rPr>
          <w:rFonts w:ascii="Calibri" w:hAnsi="Calibri"/>
          <w:sz w:val="22"/>
          <w:szCs w:val="22"/>
        </w:rPr>
        <w:t xml:space="preserve">own </w:t>
      </w:r>
      <w:r w:rsidR="66D5B987" w:rsidRPr="363834EB">
        <w:rPr>
          <w:rFonts w:ascii="Calibri" w:hAnsi="Calibri"/>
          <w:sz w:val="22"/>
          <w:szCs w:val="22"/>
        </w:rPr>
        <w:t xml:space="preserve">laboratory processes, </w:t>
      </w:r>
      <w:proofErr w:type="gramStart"/>
      <w:r w:rsidR="66D5B987" w:rsidRPr="363834EB">
        <w:rPr>
          <w:rFonts w:ascii="Calibri" w:hAnsi="Calibri"/>
          <w:sz w:val="22"/>
          <w:szCs w:val="22"/>
        </w:rPr>
        <w:t>personnel</w:t>
      </w:r>
      <w:proofErr w:type="gramEnd"/>
      <w:r w:rsidR="66D5B987" w:rsidRPr="363834EB">
        <w:rPr>
          <w:rFonts w:ascii="Calibri" w:hAnsi="Calibri"/>
          <w:sz w:val="22"/>
          <w:szCs w:val="22"/>
        </w:rPr>
        <w:t xml:space="preserve"> and transportation.</w:t>
      </w:r>
    </w:p>
    <w:p w14:paraId="7643AF53" w14:textId="359B7D17" w:rsidR="0D9A27BD" w:rsidRDefault="0D9A27BD" w:rsidP="0D9A27BD">
      <w:pPr>
        <w:jc w:val="both"/>
        <w:rPr>
          <w:rFonts w:ascii="Calibri" w:hAnsi="Calibri"/>
          <w:sz w:val="22"/>
          <w:szCs w:val="22"/>
        </w:rPr>
      </w:pPr>
    </w:p>
    <w:p w14:paraId="79BEF7D5" w14:textId="087A6189" w:rsidR="00814401" w:rsidRPr="00873B02" w:rsidRDefault="5F68D872" w:rsidP="0D9A27BD">
      <w:pPr>
        <w:jc w:val="both"/>
        <w:rPr>
          <w:rFonts w:ascii="Calibri" w:hAnsi="Calibri"/>
          <w:b/>
          <w:bCs/>
          <w:sz w:val="22"/>
          <w:szCs w:val="22"/>
        </w:rPr>
      </w:pPr>
      <w:r w:rsidRPr="363834EB">
        <w:rPr>
          <w:rFonts w:ascii="Calibri" w:hAnsi="Calibri"/>
          <w:b/>
          <w:bCs/>
          <w:sz w:val="22"/>
          <w:szCs w:val="22"/>
        </w:rPr>
        <w:t xml:space="preserve">Operational </w:t>
      </w:r>
      <w:r w:rsidR="00DD1858" w:rsidRPr="363834EB">
        <w:rPr>
          <w:rFonts w:ascii="Calibri" w:hAnsi="Calibri"/>
          <w:b/>
          <w:bCs/>
          <w:sz w:val="22"/>
          <w:szCs w:val="22"/>
        </w:rPr>
        <w:t>V</w:t>
      </w:r>
      <w:r w:rsidR="221EA8DA" w:rsidRPr="363834EB">
        <w:rPr>
          <w:rFonts w:ascii="Calibri" w:hAnsi="Calibri"/>
          <w:b/>
          <w:bCs/>
          <w:sz w:val="22"/>
          <w:szCs w:val="22"/>
        </w:rPr>
        <w:t>erification</w:t>
      </w:r>
      <w:r w:rsidR="5D34BB64" w:rsidRPr="363834EB">
        <w:rPr>
          <w:rFonts w:ascii="Calibri" w:hAnsi="Calibri"/>
          <w:b/>
          <w:bCs/>
          <w:sz w:val="22"/>
          <w:szCs w:val="22"/>
        </w:rPr>
        <w:t xml:space="preserve"> </w:t>
      </w:r>
      <w:r w:rsidR="00943362" w:rsidRPr="363834EB">
        <w:rPr>
          <w:rFonts w:ascii="Calibri" w:hAnsi="Calibri"/>
          <w:b/>
          <w:bCs/>
          <w:sz w:val="22"/>
          <w:szCs w:val="22"/>
        </w:rPr>
        <w:t>Protocol:</w:t>
      </w:r>
      <w:r>
        <w:br/>
      </w:r>
      <w:r w:rsidR="00814401" w:rsidRPr="363834EB">
        <w:rPr>
          <w:rFonts w:ascii="Calibri" w:hAnsi="Calibri"/>
          <w:sz w:val="22"/>
          <w:szCs w:val="22"/>
        </w:rPr>
        <w:t xml:space="preserve"> </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257"/>
        <w:gridCol w:w="3725"/>
        <w:gridCol w:w="5205"/>
      </w:tblGrid>
      <w:tr w:rsidR="00343FAE" w:rsidRPr="00873B02" w14:paraId="6EB78564" w14:textId="77777777" w:rsidTr="055074E8">
        <w:tc>
          <w:tcPr>
            <w:tcW w:w="1847" w:type="dxa"/>
            <w:shd w:val="clear" w:color="auto" w:fill="auto"/>
          </w:tcPr>
          <w:p w14:paraId="2E36A0D0" w14:textId="1E2B19AD" w:rsidR="00343FAE" w:rsidRPr="00873B02" w:rsidRDefault="3B8603B1" w:rsidP="363834EB">
            <w:pPr>
              <w:jc w:val="center"/>
              <w:rPr>
                <w:rFonts w:ascii="Calibri" w:hAnsi="Calibri"/>
                <w:b/>
                <w:bCs/>
                <w:sz w:val="22"/>
                <w:szCs w:val="22"/>
              </w:rPr>
            </w:pPr>
            <w:r w:rsidRPr="363834EB">
              <w:rPr>
                <w:rFonts w:ascii="Calibri" w:hAnsi="Calibri"/>
                <w:b/>
                <w:bCs/>
                <w:sz w:val="22"/>
                <w:szCs w:val="22"/>
              </w:rPr>
              <w:t>V</w:t>
            </w:r>
            <w:r w:rsidR="0E42618E" w:rsidRPr="363834EB">
              <w:rPr>
                <w:rFonts w:ascii="Calibri" w:hAnsi="Calibri"/>
                <w:b/>
                <w:bCs/>
                <w:sz w:val="22"/>
                <w:szCs w:val="22"/>
              </w:rPr>
              <w:t>erification</w:t>
            </w:r>
            <w:r w:rsidRPr="363834EB">
              <w:rPr>
                <w:rFonts w:ascii="Calibri" w:hAnsi="Calibri"/>
                <w:b/>
                <w:bCs/>
                <w:sz w:val="22"/>
                <w:szCs w:val="22"/>
              </w:rPr>
              <w:t xml:space="preserve"> Requirements</w:t>
            </w:r>
          </w:p>
        </w:tc>
        <w:tc>
          <w:tcPr>
            <w:tcW w:w="3257" w:type="dxa"/>
            <w:shd w:val="clear" w:color="auto" w:fill="auto"/>
          </w:tcPr>
          <w:p w14:paraId="00C41DC3" w14:textId="77777777" w:rsidR="00343FAE" w:rsidRPr="00873B02" w:rsidRDefault="00343FAE" w:rsidP="00873B02">
            <w:pPr>
              <w:jc w:val="center"/>
              <w:rPr>
                <w:rFonts w:ascii="Calibri" w:hAnsi="Calibri"/>
                <w:b/>
                <w:sz w:val="22"/>
              </w:rPr>
            </w:pPr>
            <w:r w:rsidRPr="00873B02">
              <w:rPr>
                <w:rFonts w:ascii="Calibri" w:hAnsi="Calibri"/>
                <w:b/>
                <w:sz w:val="22"/>
              </w:rPr>
              <w:t>Purpose</w:t>
            </w:r>
          </w:p>
        </w:tc>
        <w:tc>
          <w:tcPr>
            <w:tcW w:w="3725" w:type="dxa"/>
            <w:shd w:val="clear" w:color="auto" w:fill="auto"/>
          </w:tcPr>
          <w:p w14:paraId="7EB67F47" w14:textId="77777777" w:rsidR="00343FAE" w:rsidRPr="00873B02" w:rsidRDefault="00343FAE" w:rsidP="00873B02">
            <w:pPr>
              <w:jc w:val="center"/>
              <w:rPr>
                <w:rFonts w:ascii="Calibri" w:hAnsi="Calibri"/>
                <w:b/>
                <w:sz w:val="22"/>
              </w:rPr>
            </w:pPr>
            <w:r w:rsidRPr="00873B02">
              <w:rPr>
                <w:rFonts w:ascii="Calibri" w:hAnsi="Calibri"/>
                <w:b/>
                <w:sz w:val="22"/>
              </w:rPr>
              <w:t>Expected Outcome</w:t>
            </w:r>
          </w:p>
        </w:tc>
        <w:tc>
          <w:tcPr>
            <w:tcW w:w="5205" w:type="dxa"/>
            <w:shd w:val="clear" w:color="auto" w:fill="auto"/>
          </w:tcPr>
          <w:p w14:paraId="3A3DC4E6" w14:textId="77777777" w:rsidR="00343FAE" w:rsidRPr="00873B02" w:rsidRDefault="00343FAE" w:rsidP="00873B02">
            <w:pPr>
              <w:jc w:val="center"/>
              <w:rPr>
                <w:rFonts w:ascii="Calibri" w:hAnsi="Calibri"/>
                <w:b/>
                <w:sz w:val="22"/>
              </w:rPr>
            </w:pPr>
            <w:r w:rsidRPr="00873B02">
              <w:rPr>
                <w:rFonts w:ascii="Calibri" w:hAnsi="Calibri"/>
                <w:b/>
                <w:sz w:val="22"/>
              </w:rPr>
              <w:t>Reported Outcome</w:t>
            </w:r>
          </w:p>
        </w:tc>
      </w:tr>
      <w:tr w:rsidR="00343FAE" w:rsidRPr="00873B02" w14:paraId="72DE9F81" w14:textId="77777777" w:rsidTr="055074E8">
        <w:tc>
          <w:tcPr>
            <w:tcW w:w="1847" w:type="dxa"/>
            <w:shd w:val="clear" w:color="auto" w:fill="auto"/>
          </w:tcPr>
          <w:p w14:paraId="1185455E" w14:textId="77777777" w:rsidR="00343FAE" w:rsidRPr="00873B02" w:rsidRDefault="00343FAE" w:rsidP="00873B02">
            <w:pPr>
              <w:jc w:val="both"/>
              <w:rPr>
                <w:rFonts w:ascii="Calibri" w:hAnsi="Calibri"/>
                <w:sz w:val="22"/>
              </w:rPr>
            </w:pPr>
            <w:r w:rsidRPr="00873B02">
              <w:rPr>
                <w:rFonts w:ascii="Calibri" w:hAnsi="Calibri"/>
                <w:sz w:val="22"/>
              </w:rPr>
              <w:t>Geographical Coverage</w:t>
            </w:r>
          </w:p>
        </w:tc>
        <w:tc>
          <w:tcPr>
            <w:tcW w:w="3257" w:type="dxa"/>
            <w:shd w:val="clear" w:color="auto" w:fill="auto"/>
          </w:tcPr>
          <w:p w14:paraId="40C2DA2D" w14:textId="63CB8D00" w:rsidR="00343FAE" w:rsidRPr="00873B02" w:rsidRDefault="32676DE7" w:rsidP="0D9A27BD">
            <w:pPr>
              <w:rPr>
                <w:rFonts w:ascii="Calibri" w:hAnsi="Calibri"/>
                <w:sz w:val="22"/>
                <w:szCs w:val="22"/>
              </w:rPr>
            </w:pPr>
            <w:r w:rsidRPr="363834EB">
              <w:rPr>
                <w:rFonts w:ascii="Calibri" w:hAnsi="Calibri"/>
                <w:sz w:val="22"/>
                <w:szCs w:val="22"/>
              </w:rPr>
              <w:t>P</w:t>
            </w:r>
            <w:r w:rsidR="2DA55FD6" w:rsidRPr="363834EB">
              <w:rPr>
                <w:rFonts w:ascii="Calibri" w:hAnsi="Calibri"/>
                <w:sz w:val="22"/>
                <w:szCs w:val="22"/>
              </w:rPr>
              <w:t>erform</w:t>
            </w:r>
            <w:r w:rsidR="66366904" w:rsidRPr="363834EB">
              <w:rPr>
                <w:rFonts w:ascii="Calibri" w:hAnsi="Calibri"/>
                <w:sz w:val="22"/>
                <w:szCs w:val="22"/>
              </w:rPr>
              <w:t xml:space="preserve"> runs</w:t>
            </w:r>
            <w:r w:rsidR="4C77738E" w:rsidRPr="363834EB">
              <w:rPr>
                <w:rFonts w:ascii="Calibri" w:hAnsi="Calibri"/>
                <w:sz w:val="22"/>
                <w:szCs w:val="22"/>
              </w:rPr>
              <w:t xml:space="preserve"> with a site where all variables affecting v</w:t>
            </w:r>
            <w:r w:rsidR="55A14BAA" w:rsidRPr="363834EB">
              <w:rPr>
                <w:rFonts w:ascii="Calibri" w:hAnsi="Calibri"/>
                <w:sz w:val="22"/>
                <w:szCs w:val="22"/>
              </w:rPr>
              <w:t>erification</w:t>
            </w:r>
            <w:r w:rsidR="4C77738E" w:rsidRPr="363834EB">
              <w:rPr>
                <w:rFonts w:ascii="Calibri" w:hAnsi="Calibri"/>
                <w:sz w:val="22"/>
                <w:szCs w:val="22"/>
              </w:rPr>
              <w:t xml:space="preserve"> may be encountered.</w:t>
            </w:r>
          </w:p>
        </w:tc>
        <w:tc>
          <w:tcPr>
            <w:tcW w:w="3725" w:type="dxa"/>
            <w:shd w:val="clear" w:color="auto" w:fill="auto"/>
          </w:tcPr>
          <w:p w14:paraId="0E38BE93" w14:textId="35DF36F2" w:rsidR="00343FAE" w:rsidRPr="00873B02" w:rsidRDefault="3E165D12" w:rsidP="0D9A27BD">
            <w:pPr>
              <w:jc w:val="both"/>
              <w:rPr>
                <w:rFonts w:ascii="Calibri" w:hAnsi="Calibri"/>
                <w:sz w:val="22"/>
                <w:szCs w:val="22"/>
                <w:shd w:val="clear" w:color="auto" w:fill="E6E6E6"/>
              </w:rPr>
            </w:pPr>
            <w:r w:rsidRPr="0D9A27BD">
              <w:rPr>
                <w:rFonts w:ascii="Calibri" w:hAnsi="Calibri"/>
                <w:sz w:val="22"/>
                <w:szCs w:val="22"/>
                <w:shd w:val="clear" w:color="auto" w:fill="E6E6E6"/>
              </w:rPr>
              <w:t xml:space="preserve">&lt;Suggest the furthest shipping site </w:t>
            </w:r>
            <w:r w:rsidR="00F32484" w:rsidRPr="0D9A27BD">
              <w:rPr>
                <w:rFonts w:ascii="Calibri" w:hAnsi="Calibri"/>
                <w:sz w:val="22"/>
                <w:szCs w:val="22"/>
                <w:shd w:val="clear" w:color="auto" w:fill="E6E6E6"/>
              </w:rPr>
              <w:t xml:space="preserve">or longest transit time </w:t>
            </w:r>
            <w:r w:rsidR="1344BB72" w:rsidRPr="0D9A27BD">
              <w:rPr>
                <w:rFonts w:ascii="Calibri" w:hAnsi="Calibri"/>
                <w:sz w:val="22"/>
                <w:szCs w:val="22"/>
                <w:shd w:val="clear" w:color="auto" w:fill="E6E6E6"/>
              </w:rPr>
              <w:t xml:space="preserve">from the receiving site </w:t>
            </w:r>
            <w:r w:rsidRPr="0D9A27BD">
              <w:rPr>
                <w:rFonts w:ascii="Calibri" w:hAnsi="Calibri"/>
                <w:sz w:val="22"/>
                <w:szCs w:val="22"/>
                <w:shd w:val="clear" w:color="auto" w:fill="E6E6E6"/>
              </w:rPr>
              <w:t xml:space="preserve">should be </w:t>
            </w:r>
            <w:r w:rsidR="1344BB72" w:rsidRPr="0D9A27BD">
              <w:rPr>
                <w:rFonts w:ascii="Calibri" w:hAnsi="Calibri"/>
                <w:sz w:val="22"/>
                <w:szCs w:val="22"/>
                <w:shd w:val="clear" w:color="auto" w:fill="E6E6E6"/>
              </w:rPr>
              <w:t xml:space="preserve">selected as </w:t>
            </w:r>
            <w:r w:rsidRPr="0D9A27BD">
              <w:rPr>
                <w:rFonts w:ascii="Calibri" w:hAnsi="Calibri"/>
                <w:sz w:val="22"/>
                <w:szCs w:val="22"/>
                <w:shd w:val="clear" w:color="auto" w:fill="E6E6E6"/>
              </w:rPr>
              <w:t>the pilot shipping site.&gt;</w:t>
            </w:r>
          </w:p>
        </w:tc>
        <w:tc>
          <w:tcPr>
            <w:tcW w:w="5205" w:type="dxa"/>
            <w:shd w:val="clear" w:color="auto" w:fill="auto"/>
          </w:tcPr>
          <w:p w14:paraId="31F3D928" w14:textId="77777777" w:rsidR="00343FAE" w:rsidRPr="00873B02" w:rsidRDefault="00343FAE" w:rsidP="00873B02">
            <w:pPr>
              <w:jc w:val="both"/>
              <w:rPr>
                <w:rFonts w:ascii="Calibri" w:hAnsi="Calibri"/>
                <w:b/>
                <w:sz w:val="22"/>
              </w:rPr>
            </w:pPr>
          </w:p>
        </w:tc>
      </w:tr>
      <w:tr w:rsidR="00343FAE" w:rsidRPr="00873B02" w14:paraId="63CC3077" w14:textId="77777777" w:rsidTr="055074E8">
        <w:tc>
          <w:tcPr>
            <w:tcW w:w="1847" w:type="dxa"/>
            <w:shd w:val="clear" w:color="auto" w:fill="auto"/>
          </w:tcPr>
          <w:p w14:paraId="619A1F1B" w14:textId="77777777" w:rsidR="00343FAE" w:rsidRPr="00873B02" w:rsidRDefault="00EA02B6" w:rsidP="00633E04">
            <w:pPr>
              <w:rPr>
                <w:rFonts w:ascii="Calibri" w:hAnsi="Calibri"/>
                <w:sz w:val="22"/>
              </w:rPr>
            </w:pPr>
            <w:r w:rsidRPr="00873B02">
              <w:rPr>
                <w:rFonts w:ascii="Calibri" w:hAnsi="Calibri"/>
                <w:sz w:val="22"/>
              </w:rPr>
              <w:lastRenderedPageBreak/>
              <w:t xml:space="preserve">Seasonal </w:t>
            </w:r>
            <w:r w:rsidR="00343FAE" w:rsidRPr="00873B02">
              <w:rPr>
                <w:rFonts w:ascii="Calibri" w:hAnsi="Calibri"/>
                <w:sz w:val="22"/>
              </w:rPr>
              <w:t>Coverage</w:t>
            </w:r>
          </w:p>
        </w:tc>
        <w:tc>
          <w:tcPr>
            <w:tcW w:w="3257" w:type="dxa"/>
            <w:shd w:val="clear" w:color="auto" w:fill="auto"/>
          </w:tcPr>
          <w:p w14:paraId="70A849C3" w14:textId="0BF5181E" w:rsidR="008126D4" w:rsidRPr="00873B02" w:rsidRDefault="7FB03627" w:rsidP="0D9A27BD">
            <w:pPr>
              <w:rPr>
                <w:rFonts w:ascii="Calibri" w:hAnsi="Calibri"/>
                <w:sz w:val="22"/>
                <w:szCs w:val="22"/>
              </w:rPr>
            </w:pPr>
            <w:r w:rsidRPr="363834EB">
              <w:rPr>
                <w:rFonts w:ascii="Calibri" w:hAnsi="Calibri"/>
                <w:sz w:val="22"/>
                <w:szCs w:val="22"/>
              </w:rPr>
              <w:t>I</w:t>
            </w:r>
            <w:r w:rsidR="5BF7F5C5" w:rsidRPr="363834EB">
              <w:rPr>
                <w:rFonts w:ascii="Calibri" w:hAnsi="Calibri"/>
                <w:sz w:val="22"/>
                <w:szCs w:val="22"/>
              </w:rPr>
              <w:t>d</w:t>
            </w:r>
            <w:r w:rsidR="5761CE24" w:rsidRPr="363834EB">
              <w:rPr>
                <w:rFonts w:ascii="Calibri" w:hAnsi="Calibri"/>
                <w:sz w:val="22"/>
                <w:szCs w:val="22"/>
              </w:rPr>
              <w:t>entify what time of year the v</w:t>
            </w:r>
            <w:r w:rsidR="626845ED" w:rsidRPr="363834EB">
              <w:rPr>
                <w:rFonts w:ascii="Calibri" w:hAnsi="Calibri"/>
                <w:sz w:val="22"/>
                <w:szCs w:val="22"/>
              </w:rPr>
              <w:t>erification</w:t>
            </w:r>
            <w:r w:rsidR="5761CE24" w:rsidRPr="363834EB">
              <w:rPr>
                <w:rFonts w:ascii="Calibri" w:hAnsi="Calibri"/>
                <w:sz w:val="22"/>
                <w:szCs w:val="22"/>
              </w:rPr>
              <w:t xml:space="preserve"> is taking place. It is recommended that </w:t>
            </w:r>
            <w:r w:rsidR="69689BE5" w:rsidRPr="363834EB">
              <w:rPr>
                <w:rFonts w:ascii="Calibri" w:hAnsi="Calibri"/>
                <w:sz w:val="22"/>
                <w:szCs w:val="22"/>
              </w:rPr>
              <w:t>o</w:t>
            </w:r>
            <w:r w:rsidR="5761CE24" w:rsidRPr="363834EB">
              <w:rPr>
                <w:rFonts w:ascii="Calibri" w:hAnsi="Calibri"/>
                <w:sz w:val="22"/>
                <w:szCs w:val="22"/>
              </w:rPr>
              <w:t xml:space="preserve">perational validation should take place when the extreme stresses can be encountered, </w:t>
            </w:r>
            <w:proofErr w:type="gramStart"/>
            <w:r w:rsidR="5761CE24" w:rsidRPr="363834EB">
              <w:rPr>
                <w:rFonts w:ascii="Calibri" w:hAnsi="Calibri"/>
                <w:sz w:val="22"/>
                <w:szCs w:val="22"/>
              </w:rPr>
              <w:t>i.e.</w:t>
            </w:r>
            <w:proofErr w:type="gramEnd"/>
            <w:r w:rsidR="5761CE24" w:rsidRPr="363834EB">
              <w:rPr>
                <w:rFonts w:ascii="Calibri" w:hAnsi="Calibri"/>
                <w:sz w:val="22"/>
                <w:szCs w:val="22"/>
              </w:rPr>
              <w:t xml:space="preserve"> extreme cold (winter season) </w:t>
            </w:r>
            <w:r w:rsidR="00F32484" w:rsidRPr="363834EB">
              <w:rPr>
                <w:rFonts w:ascii="Calibri" w:hAnsi="Calibri"/>
                <w:sz w:val="22"/>
                <w:szCs w:val="22"/>
              </w:rPr>
              <w:t>and</w:t>
            </w:r>
            <w:r w:rsidR="5761CE24" w:rsidRPr="363834EB">
              <w:rPr>
                <w:rFonts w:ascii="Calibri" w:hAnsi="Calibri"/>
                <w:sz w:val="22"/>
                <w:szCs w:val="22"/>
              </w:rPr>
              <w:t xml:space="preserve"> extreme heat (summer season</w:t>
            </w:r>
            <w:r w:rsidR="0649A154" w:rsidRPr="363834EB">
              <w:rPr>
                <w:rFonts w:ascii="Calibri" w:hAnsi="Calibri"/>
                <w:sz w:val="22"/>
                <w:szCs w:val="22"/>
              </w:rPr>
              <w:t>).</w:t>
            </w:r>
          </w:p>
        </w:tc>
        <w:tc>
          <w:tcPr>
            <w:tcW w:w="3725" w:type="dxa"/>
            <w:shd w:val="clear" w:color="auto" w:fill="auto"/>
          </w:tcPr>
          <w:p w14:paraId="0322C0D2" w14:textId="77777777" w:rsidR="00343FAE" w:rsidRPr="00873B02" w:rsidRDefault="00307D5E" w:rsidP="00633E04">
            <w:pPr>
              <w:rPr>
                <w:rFonts w:ascii="Calibri" w:hAnsi="Calibri"/>
                <w:sz w:val="22"/>
                <w:shd w:val="clear" w:color="auto" w:fill="E6E6E6"/>
              </w:rPr>
            </w:pPr>
            <w:r w:rsidRPr="00873B02">
              <w:rPr>
                <w:rFonts w:ascii="Calibri" w:hAnsi="Calibri"/>
                <w:sz w:val="22"/>
                <w:shd w:val="clear" w:color="auto" w:fill="E6E6E6"/>
              </w:rPr>
              <w:t>&lt;</w:t>
            </w:r>
            <w:r w:rsidR="004D41C5" w:rsidRPr="00873B02">
              <w:rPr>
                <w:rFonts w:ascii="Calibri" w:hAnsi="Calibri"/>
                <w:sz w:val="22"/>
                <w:shd w:val="clear" w:color="auto" w:fill="E6E6E6"/>
              </w:rPr>
              <w:t>Transportation situations arise in both cold and warmer temperatures. Testing logistics in both situations gives confidence that the process can withstand temp</w:t>
            </w:r>
            <w:r w:rsidR="00F32484" w:rsidRPr="00873B02">
              <w:rPr>
                <w:rFonts w:ascii="Calibri" w:hAnsi="Calibri"/>
                <w:sz w:val="22"/>
                <w:shd w:val="clear" w:color="auto" w:fill="E6E6E6"/>
              </w:rPr>
              <w:t>erature</w:t>
            </w:r>
            <w:r w:rsidR="004D41C5" w:rsidRPr="00873B02">
              <w:rPr>
                <w:rFonts w:ascii="Calibri" w:hAnsi="Calibri"/>
                <w:sz w:val="22"/>
                <w:shd w:val="clear" w:color="auto" w:fill="E6E6E6"/>
              </w:rPr>
              <w:t xml:space="preserve"> fluctuations.&gt;</w:t>
            </w:r>
          </w:p>
        </w:tc>
        <w:tc>
          <w:tcPr>
            <w:tcW w:w="5205" w:type="dxa"/>
            <w:shd w:val="clear" w:color="auto" w:fill="auto"/>
          </w:tcPr>
          <w:p w14:paraId="674BD8E1" w14:textId="77777777" w:rsidR="00343FAE" w:rsidRPr="00873B02" w:rsidRDefault="00343FAE" w:rsidP="00633E04">
            <w:pPr>
              <w:rPr>
                <w:rFonts w:ascii="Calibri" w:hAnsi="Calibri"/>
                <w:sz w:val="22"/>
              </w:rPr>
            </w:pPr>
          </w:p>
        </w:tc>
      </w:tr>
      <w:tr w:rsidR="00343FAE" w:rsidRPr="00873B02" w14:paraId="0EBB2830" w14:textId="77777777" w:rsidTr="055074E8">
        <w:tc>
          <w:tcPr>
            <w:tcW w:w="1847" w:type="dxa"/>
            <w:shd w:val="clear" w:color="auto" w:fill="auto"/>
          </w:tcPr>
          <w:p w14:paraId="2B6C3852" w14:textId="77777777" w:rsidR="00343FAE" w:rsidRPr="00873B02" w:rsidRDefault="00343FAE" w:rsidP="00633E04">
            <w:pPr>
              <w:rPr>
                <w:rFonts w:ascii="Calibri" w:hAnsi="Calibri"/>
                <w:sz w:val="22"/>
              </w:rPr>
            </w:pPr>
            <w:r w:rsidRPr="00873B02">
              <w:rPr>
                <w:rFonts w:ascii="Calibri" w:hAnsi="Calibri"/>
                <w:sz w:val="22"/>
              </w:rPr>
              <w:t>Timelines</w:t>
            </w:r>
          </w:p>
        </w:tc>
        <w:tc>
          <w:tcPr>
            <w:tcW w:w="3257" w:type="dxa"/>
            <w:shd w:val="clear" w:color="auto" w:fill="auto"/>
          </w:tcPr>
          <w:p w14:paraId="71B97BA0" w14:textId="025A0ACB" w:rsidR="00F32484" w:rsidRPr="00873B02" w:rsidRDefault="7D9F8DB0" w:rsidP="0D9A27BD">
            <w:pPr>
              <w:rPr>
                <w:rFonts w:ascii="Calibri" w:hAnsi="Calibri"/>
                <w:sz w:val="22"/>
                <w:szCs w:val="22"/>
              </w:rPr>
            </w:pPr>
            <w:r w:rsidRPr="363834EB">
              <w:rPr>
                <w:rFonts w:ascii="Calibri" w:hAnsi="Calibri"/>
                <w:sz w:val="22"/>
                <w:szCs w:val="22"/>
              </w:rPr>
              <w:t>The verification p</w:t>
            </w:r>
            <w:r w:rsidR="4C77738E" w:rsidRPr="363834EB">
              <w:rPr>
                <w:rFonts w:ascii="Calibri" w:hAnsi="Calibri"/>
                <w:sz w:val="22"/>
                <w:szCs w:val="22"/>
              </w:rPr>
              <w:t>lan should include target completion dates for</w:t>
            </w:r>
            <w:r w:rsidR="00F32484" w:rsidRPr="363834EB">
              <w:rPr>
                <w:rFonts w:ascii="Calibri" w:hAnsi="Calibri"/>
                <w:sz w:val="22"/>
                <w:szCs w:val="22"/>
              </w:rPr>
              <w:t>:</w:t>
            </w:r>
          </w:p>
          <w:p w14:paraId="73C8A128" w14:textId="77777777" w:rsidR="00F32484" w:rsidRPr="00873B02" w:rsidRDefault="00EA02B6" w:rsidP="00873B02">
            <w:pPr>
              <w:numPr>
                <w:ilvl w:val="0"/>
                <w:numId w:val="44"/>
              </w:numPr>
              <w:rPr>
                <w:rFonts w:ascii="Calibri" w:hAnsi="Calibri"/>
                <w:sz w:val="22"/>
              </w:rPr>
            </w:pPr>
            <w:r w:rsidRPr="00873B02">
              <w:rPr>
                <w:rFonts w:ascii="Calibri" w:hAnsi="Calibri"/>
                <w:sz w:val="22"/>
              </w:rPr>
              <w:t xml:space="preserve">courier </w:t>
            </w:r>
            <w:r w:rsidR="00343FAE" w:rsidRPr="00873B02">
              <w:rPr>
                <w:rFonts w:ascii="Calibri" w:hAnsi="Calibri"/>
                <w:sz w:val="22"/>
              </w:rPr>
              <w:t>service agreements</w:t>
            </w:r>
          </w:p>
          <w:p w14:paraId="72DB7B48" w14:textId="77777777" w:rsidR="00F32484" w:rsidRPr="00873B02" w:rsidRDefault="00343FAE" w:rsidP="00873B02">
            <w:pPr>
              <w:numPr>
                <w:ilvl w:val="0"/>
                <w:numId w:val="44"/>
              </w:numPr>
              <w:rPr>
                <w:rFonts w:ascii="Calibri" w:hAnsi="Calibri"/>
                <w:sz w:val="22"/>
              </w:rPr>
            </w:pPr>
            <w:r w:rsidRPr="00873B02">
              <w:rPr>
                <w:rFonts w:ascii="Calibri" w:hAnsi="Calibri"/>
                <w:sz w:val="22"/>
              </w:rPr>
              <w:t>operating procedures</w:t>
            </w:r>
          </w:p>
          <w:p w14:paraId="69156DD1" w14:textId="77777777" w:rsidR="00343FAE" w:rsidRPr="00873B02" w:rsidRDefault="00343FAE" w:rsidP="00873B02">
            <w:pPr>
              <w:numPr>
                <w:ilvl w:val="0"/>
                <w:numId w:val="44"/>
              </w:numPr>
              <w:rPr>
                <w:rFonts w:ascii="Calibri" w:hAnsi="Calibri"/>
                <w:sz w:val="22"/>
              </w:rPr>
            </w:pPr>
            <w:r w:rsidRPr="00873B02">
              <w:rPr>
                <w:rFonts w:ascii="Calibri" w:hAnsi="Calibri"/>
                <w:sz w:val="22"/>
              </w:rPr>
              <w:t xml:space="preserve"> training </w:t>
            </w:r>
          </w:p>
          <w:p w14:paraId="7622E415" w14:textId="6FD2FB37" w:rsidR="00343FAE" w:rsidRPr="00873B02" w:rsidRDefault="00F32484" w:rsidP="0D9A27BD">
            <w:pPr>
              <w:numPr>
                <w:ilvl w:val="0"/>
                <w:numId w:val="44"/>
              </w:numPr>
              <w:rPr>
                <w:rFonts w:ascii="Calibri" w:hAnsi="Calibri"/>
                <w:sz w:val="22"/>
                <w:szCs w:val="22"/>
              </w:rPr>
            </w:pPr>
            <w:r w:rsidRPr="363834EB">
              <w:rPr>
                <w:rFonts w:ascii="Calibri" w:hAnsi="Calibri"/>
                <w:sz w:val="22"/>
                <w:szCs w:val="22"/>
              </w:rPr>
              <w:t xml:space="preserve">Start and completion </w:t>
            </w:r>
            <w:r w:rsidR="39456EBE" w:rsidRPr="363834EB">
              <w:rPr>
                <w:rFonts w:ascii="Calibri" w:hAnsi="Calibri"/>
                <w:sz w:val="22"/>
                <w:szCs w:val="22"/>
              </w:rPr>
              <w:t>of v</w:t>
            </w:r>
            <w:r w:rsidR="7B28C878" w:rsidRPr="363834EB">
              <w:rPr>
                <w:rFonts w:ascii="Calibri" w:hAnsi="Calibri"/>
                <w:sz w:val="22"/>
                <w:szCs w:val="22"/>
              </w:rPr>
              <w:t>erification</w:t>
            </w:r>
            <w:r w:rsidR="6E52DF6B" w:rsidRPr="363834EB">
              <w:rPr>
                <w:rFonts w:ascii="Calibri" w:hAnsi="Calibri"/>
                <w:sz w:val="22"/>
                <w:szCs w:val="22"/>
              </w:rPr>
              <w:t>.</w:t>
            </w:r>
          </w:p>
        </w:tc>
        <w:tc>
          <w:tcPr>
            <w:tcW w:w="3725" w:type="dxa"/>
            <w:shd w:val="clear" w:color="auto" w:fill="auto"/>
          </w:tcPr>
          <w:p w14:paraId="3394EED1" w14:textId="77777777" w:rsidR="00343FAE" w:rsidRPr="00873B02" w:rsidRDefault="00307D5E" w:rsidP="00633E04">
            <w:pPr>
              <w:rPr>
                <w:rFonts w:ascii="Calibri" w:hAnsi="Calibri"/>
                <w:sz w:val="22"/>
              </w:rPr>
            </w:pPr>
            <w:r w:rsidRPr="00873B02">
              <w:rPr>
                <w:rFonts w:ascii="Calibri" w:hAnsi="Calibri"/>
                <w:sz w:val="22"/>
                <w:shd w:val="clear" w:color="auto" w:fill="E6E6E6"/>
              </w:rPr>
              <w:t>&lt; Timelines should be established by all participating parties, to ensure that the decided dates will be achievable.&gt;</w:t>
            </w:r>
          </w:p>
        </w:tc>
        <w:tc>
          <w:tcPr>
            <w:tcW w:w="5205" w:type="dxa"/>
            <w:shd w:val="clear" w:color="auto" w:fill="auto"/>
          </w:tcPr>
          <w:p w14:paraId="739AA50F" w14:textId="77777777" w:rsidR="00343FAE" w:rsidRPr="00873B02" w:rsidRDefault="00343FAE" w:rsidP="00633E04">
            <w:pPr>
              <w:rPr>
                <w:rFonts w:ascii="Calibri" w:hAnsi="Calibri"/>
                <w:sz w:val="22"/>
              </w:rPr>
            </w:pPr>
          </w:p>
        </w:tc>
      </w:tr>
      <w:tr w:rsidR="00343FAE" w:rsidRPr="00873B02" w14:paraId="472FB012" w14:textId="77777777" w:rsidTr="055074E8">
        <w:tc>
          <w:tcPr>
            <w:tcW w:w="1847" w:type="dxa"/>
            <w:shd w:val="clear" w:color="auto" w:fill="auto"/>
          </w:tcPr>
          <w:p w14:paraId="3D0176F4" w14:textId="77777777" w:rsidR="00343FAE" w:rsidRPr="00873B02" w:rsidRDefault="00343FAE" w:rsidP="00633E04">
            <w:pPr>
              <w:rPr>
                <w:rFonts w:ascii="Calibri" w:hAnsi="Calibri"/>
                <w:sz w:val="22"/>
              </w:rPr>
            </w:pPr>
            <w:r w:rsidRPr="00873B02">
              <w:rPr>
                <w:rFonts w:ascii="Calibri" w:hAnsi="Calibri"/>
                <w:sz w:val="22"/>
              </w:rPr>
              <w:t>Evaluators</w:t>
            </w:r>
          </w:p>
        </w:tc>
        <w:tc>
          <w:tcPr>
            <w:tcW w:w="3257" w:type="dxa"/>
            <w:shd w:val="clear" w:color="auto" w:fill="auto"/>
          </w:tcPr>
          <w:p w14:paraId="7C3D4D59" w14:textId="6A11FF23" w:rsidR="00343FAE" w:rsidRPr="00873B02" w:rsidRDefault="5761CE24" w:rsidP="0D9A27BD">
            <w:pPr>
              <w:rPr>
                <w:rFonts w:ascii="Calibri" w:hAnsi="Calibri"/>
                <w:sz w:val="22"/>
                <w:szCs w:val="22"/>
              </w:rPr>
            </w:pPr>
            <w:r w:rsidRPr="363834EB">
              <w:rPr>
                <w:rFonts w:ascii="Calibri" w:hAnsi="Calibri"/>
                <w:sz w:val="22"/>
                <w:szCs w:val="22"/>
              </w:rPr>
              <w:t>Provide a list of people involve</w:t>
            </w:r>
            <w:r w:rsidR="00F32484" w:rsidRPr="363834EB">
              <w:rPr>
                <w:rFonts w:ascii="Calibri" w:hAnsi="Calibri"/>
                <w:sz w:val="22"/>
                <w:szCs w:val="22"/>
              </w:rPr>
              <w:t>d</w:t>
            </w:r>
            <w:r w:rsidRPr="363834EB">
              <w:rPr>
                <w:rFonts w:ascii="Calibri" w:hAnsi="Calibri"/>
                <w:sz w:val="22"/>
                <w:szCs w:val="22"/>
              </w:rPr>
              <w:t xml:space="preserve"> with the v</w:t>
            </w:r>
            <w:r w:rsidR="15E18402" w:rsidRPr="363834EB">
              <w:rPr>
                <w:rFonts w:ascii="Calibri" w:hAnsi="Calibri"/>
                <w:sz w:val="22"/>
                <w:szCs w:val="22"/>
              </w:rPr>
              <w:t>erification</w:t>
            </w:r>
            <w:r w:rsidRPr="363834EB">
              <w:rPr>
                <w:rFonts w:ascii="Calibri" w:hAnsi="Calibri"/>
                <w:sz w:val="22"/>
                <w:szCs w:val="22"/>
              </w:rPr>
              <w:t xml:space="preserve"> process, including testers, quality assurance and </w:t>
            </w:r>
            <w:r w:rsidR="73147152" w:rsidRPr="363834EB">
              <w:rPr>
                <w:rFonts w:ascii="Calibri" w:hAnsi="Calibri"/>
                <w:sz w:val="22"/>
                <w:szCs w:val="22"/>
              </w:rPr>
              <w:t xml:space="preserve">Transfusion Medicine </w:t>
            </w:r>
            <w:r w:rsidR="5C7C6332" w:rsidRPr="363834EB">
              <w:rPr>
                <w:rFonts w:ascii="Calibri" w:hAnsi="Calibri"/>
                <w:sz w:val="22"/>
                <w:szCs w:val="22"/>
              </w:rPr>
              <w:t xml:space="preserve">Laboratory </w:t>
            </w:r>
            <w:r w:rsidRPr="363834EB">
              <w:rPr>
                <w:rFonts w:ascii="Calibri" w:hAnsi="Calibri"/>
                <w:sz w:val="22"/>
                <w:szCs w:val="22"/>
              </w:rPr>
              <w:t>Medical Director.  This should also include a brief description of role</w:t>
            </w:r>
            <w:r w:rsidR="00F32484" w:rsidRPr="363834EB">
              <w:rPr>
                <w:rFonts w:ascii="Calibri" w:hAnsi="Calibri"/>
                <w:sz w:val="22"/>
                <w:szCs w:val="22"/>
              </w:rPr>
              <w:t>s and</w:t>
            </w:r>
            <w:r w:rsidRPr="363834EB">
              <w:rPr>
                <w:rFonts w:ascii="Calibri" w:hAnsi="Calibri"/>
                <w:sz w:val="22"/>
                <w:szCs w:val="22"/>
              </w:rPr>
              <w:t xml:space="preserve"> responsibilities </w:t>
            </w:r>
            <w:r w:rsidR="3D0C06AF" w:rsidRPr="363834EB">
              <w:rPr>
                <w:rFonts w:ascii="Calibri" w:hAnsi="Calibri"/>
                <w:sz w:val="22"/>
                <w:szCs w:val="22"/>
              </w:rPr>
              <w:t xml:space="preserve">for these individuals. </w:t>
            </w:r>
          </w:p>
        </w:tc>
        <w:tc>
          <w:tcPr>
            <w:tcW w:w="3725" w:type="dxa"/>
            <w:shd w:val="clear" w:color="auto" w:fill="auto"/>
          </w:tcPr>
          <w:p w14:paraId="56CD3FF3" w14:textId="156B85A6" w:rsidR="00343FAE" w:rsidRPr="00873B02" w:rsidRDefault="2742FCD7" w:rsidP="23690C39">
            <w:pPr>
              <w:numPr>
                <w:ilvl w:val="0"/>
                <w:numId w:val="42"/>
              </w:numPr>
              <w:tabs>
                <w:tab w:val="clear" w:pos="1484"/>
              </w:tabs>
              <w:ind w:left="367"/>
              <w:rPr>
                <w:rFonts w:ascii="Calibri" w:hAnsi="Calibri"/>
                <w:sz w:val="22"/>
                <w:szCs w:val="22"/>
              </w:rPr>
            </w:pPr>
            <w:r w:rsidRPr="23690C39">
              <w:rPr>
                <w:rFonts w:ascii="Calibri" w:hAnsi="Calibri"/>
                <w:sz w:val="22"/>
                <w:szCs w:val="22"/>
                <w:shd w:val="clear" w:color="auto" w:fill="E0E0E0"/>
              </w:rPr>
              <w:t>Tester</w:t>
            </w:r>
            <w:r w:rsidR="37EE4911" w:rsidRPr="23690C39">
              <w:rPr>
                <w:rFonts w:ascii="Calibri" w:hAnsi="Calibri"/>
                <w:sz w:val="22"/>
                <w:szCs w:val="22"/>
                <w:shd w:val="clear" w:color="auto" w:fill="E0E0E0"/>
              </w:rPr>
              <w:t>s</w:t>
            </w:r>
            <w:r w:rsidRPr="23690C39">
              <w:rPr>
                <w:rFonts w:ascii="Calibri" w:hAnsi="Calibri"/>
                <w:sz w:val="22"/>
                <w:szCs w:val="22"/>
                <w:shd w:val="clear" w:color="auto" w:fill="E0E0E0"/>
              </w:rPr>
              <w:t xml:space="preserve"> should be the staff members that have been identified as shipping or receiving the payloads</w:t>
            </w:r>
            <w:r w:rsidR="37EE4911" w:rsidRPr="23690C39">
              <w:rPr>
                <w:rFonts w:ascii="Calibri" w:hAnsi="Calibri"/>
                <w:sz w:val="22"/>
                <w:szCs w:val="22"/>
                <w:shd w:val="clear" w:color="auto" w:fill="E0E0E0"/>
              </w:rPr>
              <w:t xml:space="preserve"> and </w:t>
            </w:r>
            <w:r w:rsidR="007B7572" w:rsidRPr="23690C39">
              <w:rPr>
                <w:rFonts w:ascii="Calibri" w:hAnsi="Calibri"/>
                <w:sz w:val="22"/>
                <w:szCs w:val="22"/>
                <w:shd w:val="clear" w:color="auto" w:fill="E0E0E0"/>
              </w:rPr>
              <w:t>completing</w:t>
            </w:r>
            <w:r w:rsidR="37EE4911" w:rsidRPr="23690C39">
              <w:rPr>
                <w:rFonts w:ascii="Calibri" w:hAnsi="Calibri"/>
                <w:sz w:val="22"/>
                <w:szCs w:val="22"/>
                <w:shd w:val="clear" w:color="auto" w:fill="E0E0E0"/>
              </w:rPr>
              <w:t xml:space="preserve"> the User Evaluation Form</w:t>
            </w:r>
          </w:p>
          <w:p w14:paraId="1B1B276B" w14:textId="6A7879A6" w:rsidR="00A1668C" w:rsidRPr="00873B02" w:rsidRDefault="46D6B6CC" w:rsidP="23690C39">
            <w:pPr>
              <w:numPr>
                <w:ilvl w:val="0"/>
                <w:numId w:val="42"/>
              </w:numPr>
              <w:tabs>
                <w:tab w:val="clear" w:pos="1484"/>
              </w:tabs>
              <w:ind w:left="367"/>
              <w:rPr>
                <w:rFonts w:ascii="Calibri" w:hAnsi="Calibri"/>
                <w:sz w:val="22"/>
                <w:szCs w:val="22"/>
              </w:rPr>
            </w:pPr>
            <w:r w:rsidRPr="23690C39">
              <w:rPr>
                <w:rFonts w:ascii="Calibri" w:hAnsi="Calibri"/>
                <w:sz w:val="22"/>
                <w:szCs w:val="22"/>
                <w:shd w:val="clear" w:color="auto" w:fill="E0E0E0"/>
              </w:rPr>
              <w:t xml:space="preserve">Quality Assurance </w:t>
            </w:r>
            <w:r w:rsidR="00F32484" w:rsidRPr="23690C39">
              <w:rPr>
                <w:rFonts w:ascii="Calibri" w:hAnsi="Calibri"/>
                <w:sz w:val="22"/>
                <w:szCs w:val="22"/>
                <w:shd w:val="clear" w:color="auto" w:fill="E0E0E0"/>
              </w:rPr>
              <w:t xml:space="preserve">individual </w:t>
            </w:r>
            <w:r w:rsidRPr="23690C39">
              <w:rPr>
                <w:rFonts w:ascii="Calibri" w:hAnsi="Calibri"/>
                <w:sz w:val="22"/>
                <w:szCs w:val="22"/>
                <w:shd w:val="clear" w:color="auto" w:fill="E0E0E0"/>
              </w:rPr>
              <w:t>should devis</w:t>
            </w:r>
            <w:r w:rsidR="00F32484" w:rsidRPr="23690C39">
              <w:rPr>
                <w:rFonts w:ascii="Calibri" w:hAnsi="Calibri"/>
                <w:sz w:val="22"/>
                <w:szCs w:val="22"/>
                <w:shd w:val="clear" w:color="auto" w:fill="E0E0E0"/>
              </w:rPr>
              <w:t>e</w:t>
            </w:r>
            <w:r w:rsidRPr="23690C39">
              <w:rPr>
                <w:rFonts w:ascii="Calibri" w:hAnsi="Calibri"/>
                <w:sz w:val="22"/>
                <w:szCs w:val="22"/>
                <w:shd w:val="clear" w:color="auto" w:fill="E0E0E0"/>
              </w:rPr>
              <w:t xml:space="preserve"> the v</w:t>
            </w:r>
            <w:r w:rsidR="70FA1B99" w:rsidRPr="23690C39">
              <w:rPr>
                <w:rFonts w:ascii="Calibri" w:hAnsi="Calibri"/>
                <w:sz w:val="22"/>
                <w:szCs w:val="22"/>
                <w:shd w:val="clear" w:color="auto" w:fill="E0E0E0"/>
              </w:rPr>
              <w:t xml:space="preserve">erification </w:t>
            </w:r>
            <w:r w:rsidRPr="23690C39">
              <w:rPr>
                <w:rFonts w:ascii="Calibri" w:hAnsi="Calibri"/>
                <w:sz w:val="22"/>
                <w:szCs w:val="22"/>
                <w:shd w:val="clear" w:color="auto" w:fill="E0E0E0"/>
              </w:rPr>
              <w:t>plan, analys</w:t>
            </w:r>
            <w:r w:rsidR="00F32484" w:rsidRPr="23690C39">
              <w:rPr>
                <w:rFonts w:ascii="Calibri" w:hAnsi="Calibri"/>
                <w:sz w:val="22"/>
                <w:szCs w:val="22"/>
                <w:shd w:val="clear" w:color="auto" w:fill="E0E0E0"/>
              </w:rPr>
              <w:t>e</w:t>
            </w:r>
            <w:r w:rsidRPr="23690C39">
              <w:rPr>
                <w:rFonts w:ascii="Calibri" w:hAnsi="Calibri"/>
                <w:sz w:val="22"/>
                <w:szCs w:val="22"/>
                <w:shd w:val="clear" w:color="auto" w:fill="E0E0E0"/>
              </w:rPr>
              <w:t xml:space="preserve"> the </w:t>
            </w:r>
            <w:proofErr w:type="gramStart"/>
            <w:r w:rsidRPr="23690C39">
              <w:rPr>
                <w:rFonts w:ascii="Calibri" w:hAnsi="Calibri"/>
                <w:sz w:val="22"/>
                <w:szCs w:val="22"/>
                <w:shd w:val="clear" w:color="auto" w:fill="E0E0E0"/>
              </w:rPr>
              <w:t>data</w:t>
            </w:r>
            <w:proofErr w:type="gramEnd"/>
            <w:r w:rsidRPr="23690C39">
              <w:rPr>
                <w:rFonts w:ascii="Calibri" w:hAnsi="Calibri"/>
                <w:sz w:val="22"/>
                <w:szCs w:val="22"/>
                <w:shd w:val="clear" w:color="auto" w:fill="E0E0E0"/>
              </w:rPr>
              <w:t xml:space="preserve"> and mak</w:t>
            </w:r>
            <w:r w:rsidR="00F32484" w:rsidRPr="23690C39">
              <w:rPr>
                <w:rFonts w:ascii="Calibri" w:hAnsi="Calibri"/>
                <w:sz w:val="22"/>
                <w:szCs w:val="22"/>
                <w:shd w:val="clear" w:color="auto" w:fill="E0E0E0"/>
              </w:rPr>
              <w:t>e</w:t>
            </w:r>
            <w:r w:rsidRPr="23690C39">
              <w:rPr>
                <w:rFonts w:ascii="Calibri" w:hAnsi="Calibri"/>
                <w:sz w:val="22"/>
                <w:szCs w:val="22"/>
                <w:shd w:val="clear" w:color="auto" w:fill="E0E0E0"/>
              </w:rPr>
              <w:t xml:space="preserve"> the recommendation to implement the process.</w:t>
            </w:r>
          </w:p>
          <w:p w14:paraId="7BC3FB0D" w14:textId="0D3E09F2" w:rsidR="00A1668C" w:rsidRPr="00873B02" w:rsidRDefault="47269169" w:rsidP="363834EB">
            <w:pPr>
              <w:numPr>
                <w:ilvl w:val="0"/>
                <w:numId w:val="42"/>
              </w:numPr>
              <w:tabs>
                <w:tab w:val="clear" w:pos="1484"/>
              </w:tabs>
              <w:ind w:left="367"/>
              <w:rPr>
                <w:rFonts w:ascii="Calibri" w:hAnsi="Calibri"/>
                <w:sz w:val="22"/>
                <w:szCs w:val="22"/>
              </w:rPr>
            </w:pPr>
            <w:r w:rsidRPr="363834EB">
              <w:rPr>
                <w:rFonts w:ascii="Calibri" w:hAnsi="Calibri"/>
                <w:sz w:val="22"/>
                <w:szCs w:val="22"/>
                <w:shd w:val="clear" w:color="auto" w:fill="E0E0E0"/>
              </w:rPr>
              <w:t xml:space="preserve">TM Lab </w:t>
            </w:r>
            <w:r w:rsidR="5E4A190F" w:rsidRPr="363834EB">
              <w:rPr>
                <w:rFonts w:ascii="Calibri" w:hAnsi="Calibri"/>
                <w:sz w:val="22"/>
                <w:szCs w:val="22"/>
                <w:shd w:val="clear" w:color="auto" w:fill="E0E0E0"/>
              </w:rPr>
              <w:t>Medical Director should review the v</w:t>
            </w:r>
            <w:r w:rsidR="28D45985" w:rsidRPr="363834EB">
              <w:rPr>
                <w:rFonts w:ascii="Calibri" w:hAnsi="Calibri"/>
                <w:sz w:val="22"/>
                <w:szCs w:val="22"/>
                <w:shd w:val="clear" w:color="auto" w:fill="E0E0E0"/>
              </w:rPr>
              <w:t>erification</w:t>
            </w:r>
            <w:r w:rsidR="5E4A190F" w:rsidRPr="363834EB">
              <w:rPr>
                <w:rFonts w:ascii="Calibri" w:hAnsi="Calibri"/>
                <w:sz w:val="22"/>
                <w:szCs w:val="22"/>
                <w:shd w:val="clear" w:color="auto" w:fill="E0E0E0"/>
              </w:rPr>
              <w:t xml:space="preserve"> plan prior to </w:t>
            </w:r>
            <w:r w:rsidR="00211865" w:rsidRPr="363834EB">
              <w:rPr>
                <w:rFonts w:ascii="Calibri" w:hAnsi="Calibri"/>
                <w:sz w:val="22"/>
                <w:szCs w:val="22"/>
                <w:shd w:val="clear" w:color="auto" w:fill="E0E0E0"/>
              </w:rPr>
              <w:t xml:space="preserve">executing, </w:t>
            </w:r>
            <w:r w:rsidR="00F77839" w:rsidRPr="363834EB">
              <w:rPr>
                <w:rFonts w:ascii="Calibri" w:hAnsi="Calibri"/>
                <w:sz w:val="22"/>
                <w:szCs w:val="22"/>
                <w:shd w:val="clear" w:color="auto" w:fill="E0E0E0"/>
              </w:rPr>
              <w:t>and then</w:t>
            </w:r>
            <w:r w:rsidR="00211865" w:rsidRPr="363834EB">
              <w:rPr>
                <w:rFonts w:ascii="Calibri" w:hAnsi="Calibri"/>
                <w:sz w:val="22"/>
                <w:szCs w:val="22"/>
                <w:shd w:val="clear" w:color="auto" w:fill="E0E0E0"/>
              </w:rPr>
              <w:t xml:space="preserve"> have final review and sign </w:t>
            </w:r>
            <w:proofErr w:type="gramStart"/>
            <w:r w:rsidR="00211865" w:rsidRPr="363834EB">
              <w:rPr>
                <w:rFonts w:ascii="Calibri" w:hAnsi="Calibri"/>
                <w:sz w:val="22"/>
                <w:szCs w:val="22"/>
                <w:shd w:val="clear" w:color="auto" w:fill="E0E0E0"/>
              </w:rPr>
              <w:t>off of</w:t>
            </w:r>
            <w:proofErr w:type="gramEnd"/>
            <w:r w:rsidR="00211865" w:rsidRPr="363834EB">
              <w:rPr>
                <w:rFonts w:ascii="Calibri" w:hAnsi="Calibri"/>
                <w:sz w:val="22"/>
                <w:szCs w:val="22"/>
                <w:shd w:val="clear" w:color="auto" w:fill="E0E0E0"/>
              </w:rPr>
              <w:t xml:space="preserve"> the completed v</w:t>
            </w:r>
            <w:r w:rsidR="5266E3EB" w:rsidRPr="363834EB">
              <w:rPr>
                <w:rFonts w:ascii="Calibri" w:hAnsi="Calibri"/>
                <w:sz w:val="22"/>
                <w:szCs w:val="22"/>
                <w:shd w:val="clear" w:color="auto" w:fill="E0E0E0"/>
              </w:rPr>
              <w:t>erification</w:t>
            </w:r>
            <w:r w:rsidR="00211865" w:rsidRPr="363834EB">
              <w:rPr>
                <w:rFonts w:ascii="Calibri" w:hAnsi="Calibri"/>
                <w:sz w:val="22"/>
                <w:szCs w:val="22"/>
                <w:shd w:val="clear" w:color="auto" w:fill="E0E0E0"/>
              </w:rPr>
              <w:t xml:space="preserve"> report.</w:t>
            </w:r>
          </w:p>
        </w:tc>
        <w:tc>
          <w:tcPr>
            <w:tcW w:w="5205" w:type="dxa"/>
            <w:shd w:val="clear" w:color="auto" w:fill="auto"/>
          </w:tcPr>
          <w:p w14:paraId="288310FE" w14:textId="77777777" w:rsidR="00343FAE" w:rsidRPr="00873B02" w:rsidRDefault="00343FAE" w:rsidP="00633E04">
            <w:pPr>
              <w:rPr>
                <w:rFonts w:ascii="Calibri" w:hAnsi="Calibri"/>
                <w:sz w:val="22"/>
              </w:rPr>
            </w:pPr>
          </w:p>
        </w:tc>
      </w:tr>
      <w:tr w:rsidR="00B770AC" w:rsidRPr="00873B02" w14:paraId="143790E9" w14:textId="77777777" w:rsidTr="055074E8">
        <w:tc>
          <w:tcPr>
            <w:tcW w:w="1847" w:type="dxa"/>
            <w:shd w:val="clear" w:color="auto" w:fill="auto"/>
          </w:tcPr>
          <w:p w14:paraId="0B828D8A" w14:textId="60D61FED" w:rsidR="00343FAE" w:rsidRPr="00873B02" w:rsidRDefault="00CC5D23" w:rsidP="0D9A27BD">
            <w:pPr>
              <w:rPr>
                <w:rFonts w:ascii="Calibri" w:hAnsi="Calibri"/>
                <w:sz w:val="22"/>
                <w:szCs w:val="22"/>
              </w:rPr>
            </w:pPr>
            <w:r w:rsidRPr="0D9A27BD">
              <w:rPr>
                <w:rFonts w:ascii="Calibri" w:hAnsi="Calibri"/>
                <w:sz w:val="22"/>
                <w:szCs w:val="22"/>
              </w:rPr>
              <w:lastRenderedPageBreak/>
              <w:t xml:space="preserve"> </w:t>
            </w:r>
            <w:r w:rsidR="67BA7B39" w:rsidRPr="0D9A27BD">
              <w:rPr>
                <w:rFonts w:ascii="Calibri" w:hAnsi="Calibri"/>
                <w:sz w:val="22"/>
                <w:szCs w:val="22"/>
              </w:rPr>
              <w:t>Criteria</w:t>
            </w:r>
          </w:p>
        </w:tc>
        <w:tc>
          <w:tcPr>
            <w:tcW w:w="3257" w:type="dxa"/>
            <w:shd w:val="clear" w:color="auto" w:fill="auto"/>
          </w:tcPr>
          <w:p w14:paraId="2A7CA94C" w14:textId="35130347" w:rsidR="00343FAE" w:rsidRPr="00873B02" w:rsidRDefault="095997C4" w:rsidP="0D9A27BD">
            <w:pPr>
              <w:rPr>
                <w:rFonts w:ascii="Calibri" w:hAnsi="Calibri"/>
                <w:sz w:val="22"/>
                <w:szCs w:val="22"/>
              </w:rPr>
            </w:pPr>
            <w:r w:rsidRPr="363834EB">
              <w:rPr>
                <w:rFonts w:ascii="Calibri" w:hAnsi="Calibri"/>
                <w:sz w:val="22"/>
                <w:szCs w:val="22"/>
              </w:rPr>
              <w:t>E</w:t>
            </w:r>
            <w:r w:rsidR="4C77738E" w:rsidRPr="363834EB">
              <w:rPr>
                <w:rFonts w:ascii="Calibri" w:hAnsi="Calibri"/>
                <w:sz w:val="22"/>
                <w:szCs w:val="22"/>
              </w:rPr>
              <w:t xml:space="preserve">stablish the parameters needed for acceptance of </w:t>
            </w:r>
            <w:r w:rsidR="2DA55FD6" w:rsidRPr="363834EB">
              <w:rPr>
                <w:rFonts w:ascii="Calibri" w:hAnsi="Calibri"/>
                <w:sz w:val="22"/>
                <w:szCs w:val="22"/>
              </w:rPr>
              <w:t xml:space="preserve">the </w:t>
            </w:r>
            <w:r w:rsidR="4C77738E" w:rsidRPr="363834EB">
              <w:rPr>
                <w:rFonts w:ascii="Calibri" w:hAnsi="Calibri"/>
                <w:sz w:val="22"/>
                <w:szCs w:val="22"/>
              </w:rPr>
              <w:t>process for facilities and users.</w:t>
            </w:r>
          </w:p>
          <w:p w14:paraId="6722ABDE" w14:textId="28810295" w:rsidR="363834EB" w:rsidRDefault="363834EB" w:rsidP="363834EB">
            <w:pPr>
              <w:rPr>
                <w:rFonts w:ascii="Calibri" w:hAnsi="Calibri"/>
                <w:sz w:val="22"/>
                <w:szCs w:val="22"/>
              </w:rPr>
            </w:pPr>
          </w:p>
          <w:p w14:paraId="0B778B00" w14:textId="77777777" w:rsidR="00211865" w:rsidRPr="00873B02" w:rsidRDefault="00211865" w:rsidP="00633E04">
            <w:pPr>
              <w:rPr>
                <w:rFonts w:ascii="Calibri" w:hAnsi="Calibri"/>
                <w:sz w:val="22"/>
              </w:rPr>
            </w:pPr>
            <w:r w:rsidRPr="00873B02">
              <w:rPr>
                <w:rFonts w:ascii="Calibri" w:hAnsi="Calibri"/>
                <w:sz w:val="22"/>
              </w:rPr>
              <w:t>Methods of measuring these parameters should be identified</w:t>
            </w:r>
          </w:p>
        </w:tc>
        <w:tc>
          <w:tcPr>
            <w:tcW w:w="3725" w:type="dxa"/>
            <w:shd w:val="clear" w:color="auto" w:fill="auto"/>
          </w:tcPr>
          <w:p w14:paraId="041C2FEF" w14:textId="77777777" w:rsidR="00CC5D23" w:rsidRPr="00873B02" w:rsidRDefault="00CC5D23" w:rsidP="00873B02">
            <w:pPr>
              <w:numPr>
                <w:ilvl w:val="0"/>
                <w:numId w:val="29"/>
              </w:numPr>
              <w:tabs>
                <w:tab w:val="clear" w:pos="720"/>
              </w:tabs>
              <w:ind w:left="367"/>
              <w:jc w:val="both"/>
              <w:rPr>
                <w:rFonts w:ascii="Calibri" w:hAnsi="Calibri"/>
                <w:sz w:val="22"/>
                <w:shd w:val="clear" w:color="auto" w:fill="E0E0E0"/>
              </w:rPr>
            </w:pPr>
            <w:r w:rsidRPr="00873B02">
              <w:rPr>
                <w:rFonts w:ascii="Calibri" w:hAnsi="Calibri"/>
                <w:sz w:val="22"/>
                <w:shd w:val="clear" w:color="auto" w:fill="E0E0E0"/>
              </w:rPr>
              <w:t xml:space="preserve">All packing configurations were adhered </w:t>
            </w:r>
            <w:proofErr w:type="gramStart"/>
            <w:r w:rsidRPr="00873B02">
              <w:rPr>
                <w:rFonts w:ascii="Calibri" w:hAnsi="Calibri"/>
                <w:sz w:val="22"/>
                <w:shd w:val="clear" w:color="auto" w:fill="E0E0E0"/>
              </w:rPr>
              <w:t>to</w:t>
            </w:r>
            <w:proofErr w:type="gramEnd"/>
            <w:r w:rsidRPr="00873B02">
              <w:rPr>
                <w:rFonts w:ascii="Calibri" w:hAnsi="Calibri"/>
                <w:sz w:val="22"/>
                <w:shd w:val="clear" w:color="auto" w:fill="E0E0E0"/>
              </w:rPr>
              <w:t xml:space="preserve"> </w:t>
            </w:r>
          </w:p>
          <w:p w14:paraId="48678864" w14:textId="77777777" w:rsidR="0046101D" w:rsidRPr="00873B02" w:rsidRDefault="0046101D" w:rsidP="00873B02">
            <w:pPr>
              <w:numPr>
                <w:ilvl w:val="0"/>
                <w:numId w:val="29"/>
              </w:numPr>
              <w:tabs>
                <w:tab w:val="clear" w:pos="720"/>
              </w:tabs>
              <w:ind w:left="367"/>
              <w:jc w:val="both"/>
              <w:rPr>
                <w:rFonts w:ascii="Calibri" w:hAnsi="Calibri"/>
                <w:sz w:val="22"/>
                <w:shd w:val="clear" w:color="auto" w:fill="E0E0E0"/>
              </w:rPr>
            </w:pPr>
            <w:r w:rsidRPr="00873B02">
              <w:rPr>
                <w:rFonts w:ascii="Calibri" w:hAnsi="Calibri"/>
                <w:sz w:val="22"/>
                <w:shd w:val="clear" w:color="auto" w:fill="E0E0E0"/>
              </w:rPr>
              <w:t xml:space="preserve">All shipments were completed within allowable time </w:t>
            </w:r>
            <w:proofErr w:type="gramStart"/>
            <w:r w:rsidRPr="00873B02">
              <w:rPr>
                <w:rFonts w:ascii="Calibri" w:hAnsi="Calibri"/>
                <w:sz w:val="22"/>
                <w:shd w:val="clear" w:color="auto" w:fill="E0E0E0"/>
              </w:rPr>
              <w:t>limits</w:t>
            </w:r>
            <w:proofErr w:type="gramEnd"/>
          </w:p>
          <w:p w14:paraId="46E83061" w14:textId="77777777" w:rsidR="0046101D" w:rsidRPr="00873B02" w:rsidRDefault="0046101D" w:rsidP="00873B02">
            <w:pPr>
              <w:numPr>
                <w:ilvl w:val="0"/>
                <w:numId w:val="29"/>
              </w:numPr>
              <w:tabs>
                <w:tab w:val="clear" w:pos="720"/>
              </w:tabs>
              <w:ind w:left="367"/>
              <w:jc w:val="both"/>
              <w:rPr>
                <w:rFonts w:ascii="Calibri" w:hAnsi="Calibri"/>
                <w:sz w:val="22"/>
                <w:shd w:val="clear" w:color="auto" w:fill="E0E0E0"/>
              </w:rPr>
            </w:pPr>
            <w:r w:rsidRPr="00873B02">
              <w:rPr>
                <w:rFonts w:ascii="Calibri" w:hAnsi="Calibri"/>
                <w:sz w:val="22"/>
                <w:shd w:val="clear" w:color="auto" w:fill="E0E0E0"/>
              </w:rPr>
              <w:t xml:space="preserve">The shipping containers were intact after all </w:t>
            </w:r>
            <w:proofErr w:type="gramStart"/>
            <w:r w:rsidRPr="00873B02">
              <w:rPr>
                <w:rFonts w:ascii="Calibri" w:hAnsi="Calibri"/>
                <w:sz w:val="22"/>
                <w:shd w:val="clear" w:color="auto" w:fill="E0E0E0"/>
              </w:rPr>
              <w:t>shipments</w:t>
            </w:r>
            <w:proofErr w:type="gramEnd"/>
          </w:p>
          <w:p w14:paraId="5494E117" w14:textId="77777777" w:rsidR="0046101D" w:rsidRPr="00873B02" w:rsidRDefault="0046101D" w:rsidP="00873B02">
            <w:pPr>
              <w:numPr>
                <w:ilvl w:val="0"/>
                <w:numId w:val="29"/>
              </w:numPr>
              <w:tabs>
                <w:tab w:val="clear" w:pos="720"/>
              </w:tabs>
              <w:ind w:left="367"/>
              <w:jc w:val="both"/>
              <w:rPr>
                <w:rFonts w:ascii="Calibri" w:hAnsi="Calibri"/>
                <w:sz w:val="22"/>
                <w:shd w:val="clear" w:color="auto" w:fill="E0E0E0"/>
              </w:rPr>
            </w:pPr>
            <w:r w:rsidRPr="00873B02">
              <w:rPr>
                <w:rFonts w:ascii="Calibri" w:hAnsi="Calibri"/>
                <w:sz w:val="22"/>
                <w:shd w:val="clear" w:color="auto" w:fill="E0E0E0"/>
              </w:rPr>
              <w:t xml:space="preserve">All shipped units have acceptable visual appearance on </w:t>
            </w:r>
            <w:proofErr w:type="gramStart"/>
            <w:r w:rsidRPr="00873B02">
              <w:rPr>
                <w:rFonts w:ascii="Calibri" w:hAnsi="Calibri"/>
                <w:sz w:val="22"/>
                <w:shd w:val="clear" w:color="auto" w:fill="E0E0E0"/>
              </w:rPr>
              <w:t>receipt</w:t>
            </w:r>
            <w:proofErr w:type="gramEnd"/>
          </w:p>
          <w:p w14:paraId="6E8BFFC0" w14:textId="77777777" w:rsidR="00343FAE" w:rsidRPr="00873B02" w:rsidRDefault="0046101D" w:rsidP="00873B02">
            <w:pPr>
              <w:numPr>
                <w:ilvl w:val="0"/>
                <w:numId w:val="29"/>
              </w:numPr>
              <w:tabs>
                <w:tab w:val="clear" w:pos="720"/>
              </w:tabs>
              <w:ind w:left="367"/>
              <w:jc w:val="both"/>
              <w:rPr>
                <w:rFonts w:ascii="Calibri" w:hAnsi="Calibri"/>
                <w:sz w:val="22"/>
                <w:shd w:val="clear" w:color="auto" w:fill="E0E0E0"/>
              </w:rPr>
            </w:pPr>
            <w:r w:rsidRPr="00873B02">
              <w:rPr>
                <w:rFonts w:ascii="Calibri" w:hAnsi="Calibri"/>
                <w:sz w:val="22"/>
                <w:shd w:val="clear" w:color="auto" w:fill="E0E0E0"/>
              </w:rPr>
              <w:t xml:space="preserve">All shipped units were maintained at </w:t>
            </w:r>
            <w:r w:rsidR="00CC5D23" w:rsidRPr="00873B02">
              <w:rPr>
                <w:rFonts w:ascii="Calibri" w:hAnsi="Calibri"/>
                <w:sz w:val="22"/>
                <w:shd w:val="clear" w:color="auto" w:fill="E0E0E0"/>
              </w:rPr>
              <w:t>acceptable shipping temperature</w:t>
            </w:r>
            <w:r w:rsidRPr="00873B02">
              <w:rPr>
                <w:rFonts w:ascii="Calibri" w:hAnsi="Calibri"/>
                <w:sz w:val="22"/>
                <w:shd w:val="clear" w:color="auto" w:fill="E0E0E0"/>
              </w:rPr>
              <w:t xml:space="preserve"> during transit</w:t>
            </w:r>
          </w:p>
        </w:tc>
        <w:tc>
          <w:tcPr>
            <w:tcW w:w="5205" w:type="dxa"/>
            <w:shd w:val="clear" w:color="auto" w:fill="auto"/>
          </w:tcPr>
          <w:p w14:paraId="0BDF6522" w14:textId="77777777" w:rsidR="00343FAE" w:rsidRPr="00873B02" w:rsidRDefault="00343FAE" w:rsidP="00633E04">
            <w:pPr>
              <w:rPr>
                <w:rFonts w:ascii="Calibri" w:hAnsi="Calibri"/>
                <w:sz w:val="22"/>
              </w:rPr>
            </w:pPr>
          </w:p>
        </w:tc>
      </w:tr>
      <w:tr w:rsidR="00B770AC" w:rsidRPr="00873B02" w14:paraId="0611F5B1" w14:textId="77777777" w:rsidTr="055074E8">
        <w:trPr>
          <w:trHeight w:val="3007"/>
        </w:trPr>
        <w:tc>
          <w:tcPr>
            <w:tcW w:w="1847" w:type="dxa"/>
            <w:tcBorders>
              <w:top w:val="single" w:sz="4" w:space="0" w:color="auto"/>
              <w:left w:val="single" w:sz="4" w:space="0" w:color="auto"/>
              <w:bottom w:val="single" w:sz="4" w:space="0" w:color="auto"/>
              <w:right w:val="single" w:sz="4" w:space="0" w:color="auto"/>
            </w:tcBorders>
            <w:shd w:val="clear" w:color="auto" w:fill="auto"/>
          </w:tcPr>
          <w:p w14:paraId="32BF0007" w14:textId="108E6AD1" w:rsidR="00343FAE" w:rsidRPr="00873B02" w:rsidRDefault="67BA7B39" w:rsidP="0D9A27BD">
            <w:pPr>
              <w:rPr>
                <w:rFonts w:ascii="Calibri" w:hAnsi="Calibri"/>
                <w:sz w:val="22"/>
                <w:szCs w:val="22"/>
              </w:rPr>
            </w:pPr>
            <w:r w:rsidRPr="0D9A27BD">
              <w:rPr>
                <w:rFonts w:ascii="Calibri" w:hAnsi="Calibri"/>
                <w:sz w:val="22"/>
                <w:szCs w:val="22"/>
              </w:rPr>
              <w:t xml:space="preserve"> </w:t>
            </w:r>
            <w:r w:rsidR="3E165D12" w:rsidRPr="0D9A27BD">
              <w:rPr>
                <w:rFonts w:ascii="Calibri" w:hAnsi="Calibri"/>
                <w:sz w:val="22"/>
                <w:szCs w:val="22"/>
              </w:rPr>
              <w:t xml:space="preserve"> Procedure</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6470EE06" w14:textId="5A78D951" w:rsidR="00343FAE" w:rsidRPr="00873B02" w:rsidRDefault="4A0240F4" w:rsidP="0D9A27BD">
            <w:pPr>
              <w:rPr>
                <w:rFonts w:ascii="Calibri" w:hAnsi="Calibri"/>
                <w:sz w:val="22"/>
                <w:szCs w:val="22"/>
              </w:rPr>
            </w:pPr>
            <w:r w:rsidRPr="055074E8">
              <w:rPr>
                <w:rFonts w:ascii="Calibri" w:hAnsi="Calibri"/>
                <w:sz w:val="22"/>
                <w:szCs w:val="22"/>
              </w:rPr>
              <w:t>E</w:t>
            </w:r>
            <w:r w:rsidR="6FE7E0D4" w:rsidRPr="055074E8">
              <w:rPr>
                <w:rFonts w:ascii="Calibri" w:hAnsi="Calibri"/>
                <w:sz w:val="22"/>
                <w:szCs w:val="22"/>
              </w:rPr>
              <w:t xml:space="preserve">stablish the </w:t>
            </w:r>
            <w:r w:rsidR="00F32484" w:rsidRPr="055074E8">
              <w:rPr>
                <w:rFonts w:ascii="Calibri" w:hAnsi="Calibri"/>
                <w:sz w:val="22"/>
                <w:szCs w:val="22"/>
              </w:rPr>
              <w:t xml:space="preserve">protocol </w:t>
            </w:r>
            <w:r w:rsidR="6FE7E0D4" w:rsidRPr="055074E8">
              <w:rPr>
                <w:rFonts w:ascii="Calibri" w:hAnsi="Calibri"/>
                <w:sz w:val="22"/>
                <w:szCs w:val="22"/>
              </w:rPr>
              <w:t xml:space="preserve">to be used for the </w:t>
            </w:r>
            <w:r w:rsidR="00F32484" w:rsidRPr="055074E8">
              <w:rPr>
                <w:rFonts w:ascii="Calibri" w:hAnsi="Calibri"/>
                <w:sz w:val="22"/>
                <w:szCs w:val="22"/>
              </w:rPr>
              <w:t>v</w:t>
            </w:r>
            <w:r w:rsidR="7B7F98D0" w:rsidRPr="055074E8">
              <w:rPr>
                <w:rFonts w:ascii="Calibri" w:hAnsi="Calibri"/>
                <w:sz w:val="22"/>
                <w:szCs w:val="22"/>
              </w:rPr>
              <w:t>erification</w:t>
            </w:r>
            <w:r w:rsidR="6FE7E0D4" w:rsidRPr="055074E8">
              <w:rPr>
                <w:rFonts w:ascii="Calibri" w:hAnsi="Calibri"/>
                <w:sz w:val="22"/>
                <w:szCs w:val="22"/>
              </w:rPr>
              <w:t xml:space="preserve"> (</w:t>
            </w:r>
            <w:proofErr w:type="gramStart"/>
            <w:r w:rsidR="6FE7E0D4" w:rsidRPr="055074E8">
              <w:rPr>
                <w:rFonts w:ascii="Calibri" w:hAnsi="Calibri"/>
                <w:sz w:val="22"/>
                <w:szCs w:val="22"/>
              </w:rPr>
              <w:t>i.e.</w:t>
            </w:r>
            <w:proofErr w:type="gramEnd"/>
            <w:r w:rsidR="6FE7E0D4" w:rsidRPr="055074E8">
              <w:rPr>
                <w:rFonts w:ascii="Calibri" w:hAnsi="Calibri"/>
                <w:sz w:val="22"/>
                <w:szCs w:val="22"/>
              </w:rPr>
              <w:t xml:space="preserve"> number of tests and runs). Each set of tests should be defined.</w:t>
            </w:r>
            <w:r w:rsidR="797163CE" w:rsidRPr="055074E8">
              <w:rPr>
                <w:rFonts w:ascii="Calibri" w:hAnsi="Calibri"/>
                <w:sz w:val="22"/>
                <w:szCs w:val="22"/>
              </w:rPr>
              <w:t xml:space="preserve"> The process should be tested with both a minimum payload and maximum payload.</w:t>
            </w:r>
          </w:p>
        </w:tc>
        <w:tc>
          <w:tcPr>
            <w:tcW w:w="372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876"/>
              <w:tblOverlap w:val="never"/>
              <w:tblW w:w="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850"/>
              <w:gridCol w:w="1520"/>
            </w:tblGrid>
            <w:tr w:rsidR="00CC5D23" w:rsidRPr="00873B02" w14:paraId="5E87A257" w14:textId="77777777" w:rsidTr="00CC5D23">
              <w:trPr>
                <w:trHeight w:val="261"/>
              </w:trPr>
              <w:tc>
                <w:tcPr>
                  <w:tcW w:w="1077" w:type="dxa"/>
                </w:tcPr>
                <w:p w14:paraId="5B684215" w14:textId="77777777" w:rsidR="00CC5D23" w:rsidRPr="00873B02" w:rsidRDefault="00CC5D23" w:rsidP="00CC5D23">
                  <w:pPr>
                    <w:rPr>
                      <w:rFonts w:ascii="Calibri" w:hAnsi="Calibri"/>
                      <w:sz w:val="22"/>
                    </w:rPr>
                  </w:pPr>
                  <w:r w:rsidRPr="00873B02">
                    <w:rPr>
                      <w:rFonts w:ascii="Calibri" w:hAnsi="Calibri"/>
                      <w:sz w:val="22"/>
                    </w:rPr>
                    <w:t>TEST #</w:t>
                  </w:r>
                </w:p>
              </w:tc>
              <w:tc>
                <w:tcPr>
                  <w:tcW w:w="850" w:type="dxa"/>
                </w:tcPr>
                <w:p w14:paraId="49BBFAAB" w14:textId="77777777" w:rsidR="00CC5D23" w:rsidRPr="00873B02" w:rsidRDefault="00CC5D23" w:rsidP="00CC5D23">
                  <w:pPr>
                    <w:rPr>
                      <w:rFonts w:ascii="Calibri" w:hAnsi="Calibri"/>
                      <w:sz w:val="22"/>
                    </w:rPr>
                  </w:pPr>
                  <w:r w:rsidRPr="00873B02">
                    <w:rPr>
                      <w:rFonts w:ascii="Calibri" w:hAnsi="Calibri"/>
                      <w:sz w:val="22"/>
                    </w:rPr>
                    <w:t>RUN#</w:t>
                  </w:r>
                </w:p>
              </w:tc>
              <w:tc>
                <w:tcPr>
                  <w:tcW w:w="1520" w:type="dxa"/>
                </w:tcPr>
                <w:p w14:paraId="4B8C4032" w14:textId="77777777" w:rsidR="00CC5D23" w:rsidRPr="00873B02" w:rsidRDefault="00CC5D23" w:rsidP="00CC5D23">
                  <w:pPr>
                    <w:rPr>
                      <w:rFonts w:ascii="Calibri" w:hAnsi="Calibri"/>
                      <w:sz w:val="22"/>
                    </w:rPr>
                  </w:pPr>
                  <w:r w:rsidRPr="00873B02">
                    <w:rPr>
                      <w:rFonts w:ascii="Calibri" w:hAnsi="Calibri"/>
                      <w:sz w:val="22"/>
                    </w:rPr>
                    <w:t>PAYLOAD</w:t>
                  </w:r>
                </w:p>
              </w:tc>
            </w:tr>
            <w:tr w:rsidR="00CC5D23" w:rsidRPr="00873B02" w14:paraId="0683E771" w14:textId="77777777" w:rsidTr="00CC5D23">
              <w:trPr>
                <w:trHeight w:val="283"/>
              </w:trPr>
              <w:tc>
                <w:tcPr>
                  <w:tcW w:w="1077" w:type="dxa"/>
                </w:tcPr>
                <w:p w14:paraId="146BDE31" w14:textId="77777777" w:rsidR="00CC5D23" w:rsidRPr="00873B02" w:rsidRDefault="00CC5D23" w:rsidP="00CC5D23">
                  <w:pPr>
                    <w:rPr>
                      <w:rFonts w:ascii="Calibri" w:hAnsi="Calibri"/>
                      <w:sz w:val="22"/>
                    </w:rPr>
                  </w:pPr>
                  <w:r w:rsidRPr="00873B02">
                    <w:rPr>
                      <w:rFonts w:ascii="Calibri" w:hAnsi="Calibri"/>
                      <w:sz w:val="22"/>
                    </w:rPr>
                    <w:t>1</w:t>
                  </w:r>
                </w:p>
              </w:tc>
              <w:tc>
                <w:tcPr>
                  <w:tcW w:w="850" w:type="dxa"/>
                </w:tcPr>
                <w:p w14:paraId="0937B793" w14:textId="77777777" w:rsidR="00CC5D23" w:rsidRPr="00873B02" w:rsidRDefault="00CC5D23" w:rsidP="00CC5D23">
                  <w:pPr>
                    <w:rPr>
                      <w:rFonts w:ascii="Calibri" w:hAnsi="Calibri"/>
                      <w:sz w:val="22"/>
                    </w:rPr>
                  </w:pPr>
                  <w:r w:rsidRPr="00873B02">
                    <w:rPr>
                      <w:rFonts w:ascii="Calibri" w:hAnsi="Calibri"/>
                      <w:sz w:val="22"/>
                    </w:rPr>
                    <w:t>1</w:t>
                  </w:r>
                </w:p>
              </w:tc>
              <w:tc>
                <w:tcPr>
                  <w:tcW w:w="1520" w:type="dxa"/>
                </w:tcPr>
                <w:p w14:paraId="398A379A" w14:textId="77777777" w:rsidR="00CC5D23" w:rsidRPr="00873B02" w:rsidRDefault="00CC5D23" w:rsidP="00CC5D23">
                  <w:pPr>
                    <w:rPr>
                      <w:rFonts w:ascii="Calibri" w:hAnsi="Calibri"/>
                      <w:sz w:val="22"/>
                    </w:rPr>
                  </w:pPr>
                  <w:r w:rsidRPr="00873B02">
                    <w:rPr>
                      <w:rFonts w:ascii="Calibri" w:hAnsi="Calibri"/>
                      <w:sz w:val="22"/>
                    </w:rPr>
                    <w:t>Minimum</w:t>
                  </w:r>
                </w:p>
              </w:tc>
            </w:tr>
            <w:tr w:rsidR="00CC5D23" w:rsidRPr="00873B02" w14:paraId="62FF1527" w14:textId="77777777" w:rsidTr="00CC5D23">
              <w:trPr>
                <w:trHeight w:val="261"/>
              </w:trPr>
              <w:tc>
                <w:tcPr>
                  <w:tcW w:w="1077" w:type="dxa"/>
                </w:tcPr>
                <w:p w14:paraId="0D527B06" w14:textId="77777777" w:rsidR="00CC5D23" w:rsidRPr="00873B02" w:rsidRDefault="00CC5D23" w:rsidP="00CC5D23">
                  <w:pPr>
                    <w:rPr>
                      <w:rFonts w:ascii="Calibri" w:hAnsi="Calibri"/>
                      <w:sz w:val="22"/>
                    </w:rPr>
                  </w:pPr>
                  <w:r w:rsidRPr="00873B02">
                    <w:rPr>
                      <w:rFonts w:ascii="Calibri" w:hAnsi="Calibri"/>
                      <w:sz w:val="22"/>
                    </w:rPr>
                    <w:t>1</w:t>
                  </w:r>
                </w:p>
              </w:tc>
              <w:tc>
                <w:tcPr>
                  <w:tcW w:w="850" w:type="dxa"/>
                </w:tcPr>
                <w:p w14:paraId="304645A9" w14:textId="77777777" w:rsidR="00CC5D23" w:rsidRPr="00873B02" w:rsidRDefault="00CC5D23" w:rsidP="00CC5D23">
                  <w:pPr>
                    <w:rPr>
                      <w:rFonts w:ascii="Calibri" w:hAnsi="Calibri"/>
                      <w:sz w:val="22"/>
                    </w:rPr>
                  </w:pPr>
                  <w:r w:rsidRPr="00873B02">
                    <w:rPr>
                      <w:rFonts w:ascii="Calibri" w:hAnsi="Calibri"/>
                      <w:sz w:val="22"/>
                    </w:rPr>
                    <w:t>2</w:t>
                  </w:r>
                </w:p>
              </w:tc>
              <w:tc>
                <w:tcPr>
                  <w:tcW w:w="1520" w:type="dxa"/>
                </w:tcPr>
                <w:p w14:paraId="12EB2BE1" w14:textId="77777777" w:rsidR="00CC5D23" w:rsidRPr="00873B02" w:rsidRDefault="00CC5D23" w:rsidP="00CC5D23">
                  <w:pPr>
                    <w:rPr>
                      <w:rFonts w:ascii="Calibri" w:hAnsi="Calibri"/>
                      <w:sz w:val="22"/>
                    </w:rPr>
                  </w:pPr>
                  <w:r w:rsidRPr="00873B02">
                    <w:rPr>
                      <w:rFonts w:ascii="Calibri" w:hAnsi="Calibri"/>
                      <w:sz w:val="22"/>
                    </w:rPr>
                    <w:t>Minimum</w:t>
                  </w:r>
                </w:p>
              </w:tc>
            </w:tr>
            <w:tr w:rsidR="00CC5D23" w:rsidRPr="00873B02" w14:paraId="61C57A6B" w14:textId="77777777" w:rsidTr="00CC5D23">
              <w:trPr>
                <w:trHeight w:val="261"/>
              </w:trPr>
              <w:tc>
                <w:tcPr>
                  <w:tcW w:w="1077" w:type="dxa"/>
                </w:tcPr>
                <w:p w14:paraId="6EDB5EC5" w14:textId="77777777" w:rsidR="00CC5D23" w:rsidRPr="00873B02" w:rsidRDefault="00CC5D23" w:rsidP="00CC5D23">
                  <w:pPr>
                    <w:rPr>
                      <w:rFonts w:ascii="Calibri" w:hAnsi="Calibri"/>
                      <w:sz w:val="22"/>
                    </w:rPr>
                  </w:pPr>
                  <w:r w:rsidRPr="00873B02">
                    <w:rPr>
                      <w:rFonts w:ascii="Calibri" w:hAnsi="Calibri"/>
                      <w:sz w:val="22"/>
                    </w:rPr>
                    <w:t>1</w:t>
                  </w:r>
                </w:p>
              </w:tc>
              <w:tc>
                <w:tcPr>
                  <w:tcW w:w="850" w:type="dxa"/>
                </w:tcPr>
                <w:p w14:paraId="70CF9117" w14:textId="77777777" w:rsidR="00CC5D23" w:rsidRPr="00873B02" w:rsidRDefault="00CC5D23" w:rsidP="00CC5D23">
                  <w:pPr>
                    <w:rPr>
                      <w:rFonts w:ascii="Calibri" w:hAnsi="Calibri"/>
                      <w:sz w:val="22"/>
                    </w:rPr>
                  </w:pPr>
                  <w:r w:rsidRPr="00873B02">
                    <w:rPr>
                      <w:rFonts w:ascii="Calibri" w:hAnsi="Calibri"/>
                      <w:sz w:val="22"/>
                    </w:rPr>
                    <w:t>3</w:t>
                  </w:r>
                </w:p>
              </w:tc>
              <w:tc>
                <w:tcPr>
                  <w:tcW w:w="1520" w:type="dxa"/>
                </w:tcPr>
                <w:p w14:paraId="65FE245A" w14:textId="77777777" w:rsidR="00CC5D23" w:rsidRPr="00873B02" w:rsidRDefault="00CC5D23" w:rsidP="00CC5D23">
                  <w:pPr>
                    <w:rPr>
                      <w:rFonts w:ascii="Calibri" w:hAnsi="Calibri"/>
                      <w:sz w:val="22"/>
                    </w:rPr>
                  </w:pPr>
                  <w:r w:rsidRPr="00873B02">
                    <w:rPr>
                      <w:rFonts w:ascii="Calibri" w:hAnsi="Calibri"/>
                      <w:sz w:val="22"/>
                    </w:rPr>
                    <w:t>Minimum</w:t>
                  </w:r>
                </w:p>
              </w:tc>
            </w:tr>
            <w:tr w:rsidR="00CC5D23" w:rsidRPr="00873B02" w14:paraId="4B32A1A5" w14:textId="77777777" w:rsidTr="00CC5D23">
              <w:trPr>
                <w:trHeight w:val="283"/>
              </w:trPr>
              <w:tc>
                <w:tcPr>
                  <w:tcW w:w="1077" w:type="dxa"/>
                </w:tcPr>
                <w:p w14:paraId="6FF64006" w14:textId="77777777" w:rsidR="00CC5D23" w:rsidRPr="00873B02" w:rsidRDefault="00CC5D23" w:rsidP="00CC5D23">
                  <w:pPr>
                    <w:rPr>
                      <w:rFonts w:ascii="Calibri" w:hAnsi="Calibri"/>
                      <w:sz w:val="22"/>
                    </w:rPr>
                  </w:pPr>
                  <w:r w:rsidRPr="00873B02">
                    <w:rPr>
                      <w:rFonts w:ascii="Calibri" w:hAnsi="Calibri"/>
                      <w:sz w:val="22"/>
                    </w:rPr>
                    <w:t>2</w:t>
                  </w:r>
                </w:p>
              </w:tc>
              <w:tc>
                <w:tcPr>
                  <w:tcW w:w="850" w:type="dxa"/>
                </w:tcPr>
                <w:p w14:paraId="55030843" w14:textId="77777777" w:rsidR="00CC5D23" w:rsidRPr="00873B02" w:rsidRDefault="00CC5D23" w:rsidP="00CC5D23">
                  <w:pPr>
                    <w:rPr>
                      <w:rFonts w:ascii="Calibri" w:hAnsi="Calibri"/>
                      <w:sz w:val="22"/>
                    </w:rPr>
                  </w:pPr>
                  <w:r w:rsidRPr="00873B02">
                    <w:rPr>
                      <w:rFonts w:ascii="Calibri" w:hAnsi="Calibri"/>
                      <w:sz w:val="22"/>
                    </w:rPr>
                    <w:t>1</w:t>
                  </w:r>
                </w:p>
              </w:tc>
              <w:tc>
                <w:tcPr>
                  <w:tcW w:w="1520" w:type="dxa"/>
                </w:tcPr>
                <w:p w14:paraId="7060C356" w14:textId="77777777" w:rsidR="00CC5D23" w:rsidRPr="00873B02" w:rsidRDefault="00CC5D23" w:rsidP="00CC5D23">
                  <w:pPr>
                    <w:rPr>
                      <w:rFonts w:ascii="Calibri" w:hAnsi="Calibri"/>
                      <w:sz w:val="22"/>
                    </w:rPr>
                  </w:pPr>
                  <w:r w:rsidRPr="00873B02">
                    <w:rPr>
                      <w:rFonts w:ascii="Calibri" w:hAnsi="Calibri"/>
                      <w:sz w:val="22"/>
                    </w:rPr>
                    <w:t>Maximum</w:t>
                  </w:r>
                </w:p>
              </w:tc>
            </w:tr>
            <w:tr w:rsidR="00CC5D23" w:rsidRPr="00873B02" w14:paraId="130BECA2" w14:textId="77777777" w:rsidTr="00CC5D23">
              <w:trPr>
                <w:trHeight w:val="261"/>
              </w:trPr>
              <w:tc>
                <w:tcPr>
                  <w:tcW w:w="1077" w:type="dxa"/>
                </w:tcPr>
                <w:p w14:paraId="707003E4" w14:textId="77777777" w:rsidR="00CC5D23" w:rsidRPr="00873B02" w:rsidRDefault="00CC5D23" w:rsidP="00CC5D23">
                  <w:pPr>
                    <w:rPr>
                      <w:rFonts w:ascii="Calibri" w:hAnsi="Calibri"/>
                      <w:sz w:val="22"/>
                    </w:rPr>
                  </w:pPr>
                  <w:r w:rsidRPr="00873B02">
                    <w:rPr>
                      <w:rFonts w:ascii="Calibri" w:hAnsi="Calibri"/>
                      <w:sz w:val="22"/>
                    </w:rPr>
                    <w:t>2</w:t>
                  </w:r>
                </w:p>
              </w:tc>
              <w:tc>
                <w:tcPr>
                  <w:tcW w:w="850" w:type="dxa"/>
                </w:tcPr>
                <w:p w14:paraId="14523093" w14:textId="77777777" w:rsidR="00CC5D23" w:rsidRPr="00873B02" w:rsidRDefault="00CC5D23" w:rsidP="00CC5D23">
                  <w:pPr>
                    <w:rPr>
                      <w:rFonts w:ascii="Calibri" w:hAnsi="Calibri"/>
                      <w:sz w:val="22"/>
                    </w:rPr>
                  </w:pPr>
                  <w:r w:rsidRPr="00873B02">
                    <w:rPr>
                      <w:rFonts w:ascii="Calibri" w:hAnsi="Calibri"/>
                      <w:sz w:val="22"/>
                    </w:rPr>
                    <w:t>2</w:t>
                  </w:r>
                </w:p>
              </w:tc>
              <w:tc>
                <w:tcPr>
                  <w:tcW w:w="1520" w:type="dxa"/>
                </w:tcPr>
                <w:p w14:paraId="301E3CB6" w14:textId="77777777" w:rsidR="00CC5D23" w:rsidRPr="00873B02" w:rsidRDefault="00CC5D23" w:rsidP="00CC5D23">
                  <w:pPr>
                    <w:rPr>
                      <w:rFonts w:ascii="Calibri" w:hAnsi="Calibri"/>
                      <w:sz w:val="22"/>
                    </w:rPr>
                  </w:pPr>
                  <w:r w:rsidRPr="00873B02">
                    <w:rPr>
                      <w:rFonts w:ascii="Calibri" w:hAnsi="Calibri"/>
                      <w:sz w:val="22"/>
                    </w:rPr>
                    <w:t>Maximum</w:t>
                  </w:r>
                </w:p>
              </w:tc>
            </w:tr>
            <w:tr w:rsidR="00CC5D23" w:rsidRPr="00873B02" w14:paraId="25C7170A" w14:textId="77777777" w:rsidTr="00CC5D23">
              <w:trPr>
                <w:trHeight w:val="283"/>
              </w:trPr>
              <w:tc>
                <w:tcPr>
                  <w:tcW w:w="1077" w:type="dxa"/>
                </w:tcPr>
                <w:p w14:paraId="4B81C683" w14:textId="77777777" w:rsidR="00CC5D23" w:rsidRPr="00873B02" w:rsidRDefault="00CC5D23" w:rsidP="00CC5D23">
                  <w:pPr>
                    <w:rPr>
                      <w:rFonts w:ascii="Calibri" w:hAnsi="Calibri"/>
                      <w:sz w:val="22"/>
                    </w:rPr>
                  </w:pPr>
                  <w:r w:rsidRPr="00873B02">
                    <w:rPr>
                      <w:rFonts w:ascii="Calibri" w:hAnsi="Calibri"/>
                      <w:sz w:val="22"/>
                    </w:rPr>
                    <w:t>2</w:t>
                  </w:r>
                </w:p>
              </w:tc>
              <w:tc>
                <w:tcPr>
                  <w:tcW w:w="850" w:type="dxa"/>
                </w:tcPr>
                <w:p w14:paraId="4CA96A41" w14:textId="77777777" w:rsidR="00CC5D23" w:rsidRPr="00873B02" w:rsidRDefault="00CC5D23" w:rsidP="00CC5D23">
                  <w:pPr>
                    <w:rPr>
                      <w:rFonts w:ascii="Calibri" w:hAnsi="Calibri"/>
                      <w:sz w:val="22"/>
                    </w:rPr>
                  </w:pPr>
                  <w:r w:rsidRPr="00873B02">
                    <w:rPr>
                      <w:rFonts w:ascii="Calibri" w:hAnsi="Calibri"/>
                      <w:sz w:val="22"/>
                    </w:rPr>
                    <w:t>3</w:t>
                  </w:r>
                </w:p>
              </w:tc>
              <w:tc>
                <w:tcPr>
                  <w:tcW w:w="1520" w:type="dxa"/>
                </w:tcPr>
                <w:p w14:paraId="1A5E1136" w14:textId="77777777" w:rsidR="00CC5D23" w:rsidRPr="00873B02" w:rsidRDefault="00CC5D23" w:rsidP="00CC5D23">
                  <w:pPr>
                    <w:rPr>
                      <w:rFonts w:ascii="Calibri" w:hAnsi="Calibri"/>
                      <w:sz w:val="22"/>
                    </w:rPr>
                  </w:pPr>
                  <w:r w:rsidRPr="00873B02">
                    <w:rPr>
                      <w:rFonts w:ascii="Calibri" w:hAnsi="Calibri"/>
                      <w:sz w:val="22"/>
                    </w:rPr>
                    <w:t>Maximum</w:t>
                  </w:r>
                </w:p>
              </w:tc>
            </w:tr>
          </w:tbl>
          <w:p w14:paraId="61CBACFA" w14:textId="53ECEF42" w:rsidR="00083224" w:rsidRPr="00873B02" w:rsidRDefault="00083224" w:rsidP="00873B02">
            <w:pPr>
              <w:numPr>
                <w:ilvl w:val="0"/>
                <w:numId w:val="45"/>
              </w:numPr>
              <w:ind w:left="317" w:hanging="317"/>
              <w:rPr>
                <w:rFonts w:ascii="Calibri" w:hAnsi="Calibri"/>
                <w:sz w:val="22"/>
              </w:rPr>
            </w:pPr>
            <w:r w:rsidRPr="00873B02">
              <w:rPr>
                <w:rFonts w:ascii="Calibri" w:hAnsi="Calibri"/>
                <w:sz w:val="22"/>
              </w:rPr>
              <w:t xml:space="preserve">Follow procedure as written for each set of </w:t>
            </w:r>
            <w:proofErr w:type="gramStart"/>
            <w:r w:rsidRPr="00873B02">
              <w:rPr>
                <w:rFonts w:ascii="Calibri" w:hAnsi="Calibri"/>
                <w:sz w:val="22"/>
              </w:rPr>
              <w:t>tests</w:t>
            </w:r>
            <w:proofErr w:type="gramEnd"/>
          </w:p>
          <w:p w14:paraId="5DB7E48F" w14:textId="77777777" w:rsidR="00CC5D23" w:rsidRPr="00873B02" w:rsidRDefault="00CC5D23" w:rsidP="00633E04">
            <w:pPr>
              <w:rPr>
                <w:rFonts w:ascii="Calibri" w:hAnsi="Calibri"/>
                <w:sz w:val="22"/>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72C837CF" w14:textId="77777777" w:rsidR="00343FAE" w:rsidRPr="00873B02" w:rsidRDefault="00343FAE" w:rsidP="00633E04">
            <w:pPr>
              <w:rPr>
                <w:rFonts w:ascii="Calibri" w:hAnsi="Calibri"/>
                <w:sz w:val="22"/>
              </w:rPr>
            </w:pPr>
          </w:p>
        </w:tc>
      </w:tr>
      <w:tr w:rsidR="00B770AC" w:rsidRPr="00873B02" w14:paraId="709E902F" w14:textId="77777777" w:rsidTr="055074E8">
        <w:tc>
          <w:tcPr>
            <w:tcW w:w="1847" w:type="dxa"/>
            <w:shd w:val="clear" w:color="auto" w:fill="auto"/>
          </w:tcPr>
          <w:p w14:paraId="7A0B3395" w14:textId="68BA79C0" w:rsidR="0046101D" w:rsidRPr="00873B02" w:rsidRDefault="31B95684" w:rsidP="363834EB">
            <w:pPr>
              <w:rPr>
                <w:rFonts w:ascii="Calibri" w:hAnsi="Calibri"/>
                <w:sz w:val="22"/>
                <w:szCs w:val="22"/>
              </w:rPr>
            </w:pPr>
            <w:r w:rsidRPr="363834EB">
              <w:rPr>
                <w:rFonts w:ascii="Calibri" w:hAnsi="Calibri"/>
                <w:sz w:val="22"/>
                <w:szCs w:val="22"/>
              </w:rPr>
              <w:t>V</w:t>
            </w:r>
            <w:r w:rsidR="4BDC78BB" w:rsidRPr="363834EB">
              <w:rPr>
                <w:rFonts w:ascii="Calibri" w:hAnsi="Calibri"/>
                <w:sz w:val="22"/>
                <w:szCs w:val="22"/>
              </w:rPr>
              <w:t>erification</w:t>
            </w:r>
            <w:r w:rsidRPr="363834EB">
              <w:rPr>
                <w:rFonts w:ascii="Calibri" w:hAnsi="Calibri"/>
                <w:sz w:val="22"/>
                <w:szCs w:val="22"/>
              </w:rPr>
              <w:t xml:space="preserve"> Analysis</w:t>
            </w:r>
          </w:p>
        </w:tc>
        <w:tc>
          <w:tcPr>
            <w:tcW w:w="3257" w:type="dxa"/>
            <w:shd w:val="clear" w:color="auto" w:fill="auto"/>
          </w:tcPr>
          <w:p w14:paraId="1AC6C262" w14:textId="11E82B3B" w:rsidR="0046101D" w:rsidRPr="00873B02" w:rsidRDefault="28960FCD" w:rsidP="363834EB">
            <w:pPr>
              <w:rPr>
                <w:rFonts w:ascii="Calibri" w:hAnsi="Calibri"/>
                <w:sz w:val="22"/>
                <w:szCs w:val="22"/>
              </w:rPr>
            </w:pPr>
            <w:r w:rsidRPr="363834EB">
              <w:rPr>
                <w:rFonts w:ascii="Calibri" w:hAnsi="Calibri"/>
              </w:rPr>
              <w:t xml:space="preserve">All parameters defined in the </w:t>
            </w:r>
            <w:r w:rsidR="00F32484" w:rsidRPr="363834EB">
              <w:rPr>
                <w:rFonts w:ascii="Calibri" w:hAnsi="Calibri"/>
              </w:rPr>
              <w:t>v</w:t>
            </w:r>
            <w:r w:rsidR="35203800" w:rsidRPr="363834EB">
              <w:rPr>
                <w:rFonts w:ascii="Calibri" w:hAnsi="Calibri"/>
              </w:rPr>
              <w:t>erification</w:t>
            </w:r>
            <w:r w:rsidRPr="363834EB">
              <w:rPr>
                <w:rFonts w:ascii="Calibri" w:hAnsi="Calibri"/>
              </w:rPr>
              <w:t xml:space="preserve"> criteria shall be checked and compared with </w:t>
            </w:r>
            <w:r w:rsidR="47D472A7" w:rsidRPr="363834EB">
              <w:rPr>
                <w:rFonts w:ascii="Calibri" w:hAnsi="Calibri"/>
              </w:rPr>
              <w:t>expected results,</w:t>
            </w:r>
            <w:r w:rsidRPr="363834EB">
              <w:rPr>
                <w:rFonts w:ascii="Calibri" w:hAnsi="Calibri"/>
              </w:rPr>
              <w:t xml:space="preserve"> looking for compliance or deviations whose causes </w:t>
            </w:r>
            <w:r w:rsidR="6D69AD09" w:rsidRPr="363834EB">
              <w:rPr>
                <w:rFonts w:ascii="Calibri" w:hAnsi="Calibri"/>
              </w:rPr>
              <w:t>must</w:t>
            </w:r>
            <w:r w:rsidRPr="363834EB">
              <w:rPr>
                <w:rFonts w:ascii="Calibri" w:hAnsi="Calibri"/>
              </w:rPr>
              <w:t xml:space="preserve"> be determined, proposing the corresponding correcti</w:t>
            </w:r>
            <w:r w:rsidR="00F32484" w:rsidRPr="363834EB">
              <w:rPr>
                <w:rFonts w:ascii="Calibri" w:hAnsi="Calibri"/>
              </w:rPr>
              <w:t>ve</w:t>
            </w:r>
            <w:r w:rsidRPr="363834EB">
              <w:rPr>
                <w:rFonts w:ascii="Calibri" w:hAnsi="Calibri"/>
              </w:rPr>
              <w:t xml:space="preserve"> actions </w:t>
            </w:r>
            <w:r w:rsidR="47D472A7" w:rsidRPr="363834EB">
              <w:rPr>
                <w:rFonts w:ascii="Calibri" w:hAnsi="Calibri"/>
              </w:rPr>
              <w:t>achieve expected result.</w:t>
            </w:r>
          </w:p>
        </w:tc>
        <w:tc>
          <w:tcPr>
            <w:tcW w:w="3725" w:type="dxa"/>
            <w:shd w:val="clear" w:color="auto" w:fill="auto"/>
          </w:tcPr>
          <w:p w14:paraId="561BE89E" w14:textId="29F533EB" w:rsidR="0046101D" w:rsidRPr="00873B02" w:rsidRDefault="004D0892" w:rsidP="23690C39">
            <w:pPr>
              <w:numPr>
                <w:ilvl w:val="0"/>
                <w:numId w:val="41"/>
              </w:numPr>
              <w:tabs>
                <w:tab w:val="clear" w:pos="1125"/>
              </w:tabs>
              <w:ind w:left="367"/>
              <w:rPr>
                <w:rFonts w:ascii="Calibri" w:hAnsi="Calibri"/>
                <w:sz w:val="22"/>
                <w:szCs w:val="22"/>
                <w:shd w:val="clear" w:color="auto" w:fill="E6E6E6"/>
              </w:rPr>
            </w:pPr>
            <w:r w:rsidRPr="23690C39">
              <w:rPr>
                <w:rFonts w:ascii="Calibri" w:hAnsi="Calibri"/>
                <w:sz w:val="22"/>
                <w:szCs w:val="22"/>
                <w:shd w:val="clear" w:color="auto" w:fill="E6E6E6"/>
              </w:rPr>
              <w:t>Review d</w:t>
            </w:r>
            <w:r w:rsidR="08AD0517" w:rsidRPr="23690C39">
              <w:rPr>
                <w:rFonts w:ascii="Calibri" w:hAnsi="Calibri"/>
                <w:sz w:val="22"/>
                <w:szCs w:val="22"/>
                <w:shd w:val="clear" w:color="auto" w:fill="E6E6E6"/>
              </w:rPr>
              <w:t>eviation</w:t>
            </w:r>
            <w:r w:rsidRPr="23690C39">
              <w:rPr>
                <w:rFonts w:ascii="Calibri" w:hAnsi="Calibri"/>
                <w:sz w:val="22"/>
                <w:szCs w:val="22"/>
                <w:shd w:val="clear" w:color="auto" w:fill="E6E6E6"/>
              </w:rPr>
              <w:t xml:space="preserve"> / incident</w:t>
            </w:r>
            <w:r w:rsidR="08AD0517" w:rsidRPr="23690C39">
              <w:rPr>
                <w:rFonts w:ascii="Calibri" w:hAnsi="Calibri"/>
                <w:sz w:val="22"/>
                <w:szCs w:val="22"/>
                <w:shd w:val="clear" w:color="auto" w:fill="E6E6E6"/>
              </w:rPr>
              <w:t xml:space="preserve"> </w:t>
            </w:r>
            <w:r w:rsidR="2A78E45B" w:rsidRPr="23690C39">
              <w:rPr>
                <w:rFonts w:ascii="Calibri" w:hAnsi="Calibri"/>
                <w:sz w:val="22"/>
                <w:szCs w:val="22"/>
                <w:shd w:val="clear" w:color="auto" w:fill="E6E6E6"/>
              </w:rPr>
              <w:t>r</w:t>
            </w:r>
            <w:r w:rsidR="08AD0517" w:rsidRPr="23690C39">
              <w:rPr>
                <w:rFonts w:ascii="Calibri" w:hAnsi="Calibri"/>
                <w:sz w:val="22"/>
                <w:szCs w:val="22"/>
                <w:shd w:val="clear" w:color="auto" w:fill="E6E6E6"/>
              </w:rPr>
              <w:t>eports</w:t>
            </w:r>
          </w:p>
          <w:p w14:paraId="07B7C606" w14:textId="77777777" w:rsidR="001C2D78" w:rsidRPr="00873B02" w:rsidRDefault="00A1668C" w:rsidP="00873B02">
            <w:pPr>
              <w:numPr>
                <w:ilvl w:val="0"/>
                <w:numId w:val="41"/>
              </w:numPr>
              <w:tabs>
                <w:tab w:val="clear" w:pos="1125"/>
              </w:tabs>
              <w:ind w:left="367"/>
              <w:rPr>
                <w:rFonts w:ascii="Calibri" w:hAnsi="Calibri"/>
                <w:sz w:val="22"/>
                <w:shd w:val="clear" w:color="auto" w:fill="E6E6E6"/>
              </w:rPr>
            </w:pPr>
            <w:r w:rsidRPr="00873B02">
              <w:rPr>
                <w:rFonts w:ascii="Calibri" w:hAnsi="Calibri"/>
                <w:sz w:val="22"/>
                <w:shd w:val="clear" w:color="auto" w:fill="E6E6E6"/>
              </w:rPr>
              <w:t>Evidence that container maintained acceptable temperature through the redistribution process.</w:t>
            </w:r>
          </w:p>
          <w:p w14:paraId="303498BE" w14:textId="3D8F24B8" w:rsidR="00D01F3A" w:rsidRPr="00873B02" w:rsidRDefault="00D01F3A" w:rsidP="00873B02">
            <w:pPr>
              <w:numPr>
                <w:ilvl w:val="0"/>
                <w:numId w:val="41"/>
              </w:numPr>
              <w:tabs>
                <w:tab w:val="clear" w:pos="1125"/>
              </w:tabs>
              <w:ind w:left="367"/>
              <w:rPr>
                <w:rFonts w:ascii="Calibri" w:hAnsi="Calibri"/>
                <w:sz w:val="22"/>
              </w:rPr>
            </w:pPr>
            <w:r w:rsidRPr="00873B02">
              <w:rPr>
                <w:rFonts w:ascii="Calibri" w:hAnsi="Calibri"/>
                <w:sz w:val="22"/>
                <w:shd w:val="clear" w:color="auto" w:fill="E6E6E6"/>
              </w:rPr>
              <w:t>Results table (example #</w:t>
            </w:r>
            <w:r w:rsidR="00AF7748" w:rsidRPr="00873B02">
              <w:rPr>
                <w:rFonts w:ascii="Calibri" w:hAnsi="Calibri"/>
                <w:sz w:val="22"/>
                <w:shd w:val="clear" w:color="auto" w:fill="E6E6E6"/>
              </w:rPr>
              <w:t>1 shown</w:t>
            </w:r>
            <w:r w:rsidRPr="00873B02">
              <w:rPr>
                <w:rFonts w:ascii="Calibri" w:hAnsi="Calibri"/>
                <w:sz w:val="22"/>
                <w:shd w:val="clear" w:color="auto" w:fill="E6E6E6"/>
              </w:rPr>
              <w:t xml:space="preserve"> below)</w:t>
            </w:r>
          </w:p>
          <w:p w14:paraId="6CD46C37" w14:textId="77777777" w:rsidR="004D0892" w:rsidRPr="00873B02" w:rsidRDefault="004D0892" w:rsidP="00873B02">
            <w:pPr>
              <w:numPr>
                <w:ilvl w:val="0"/>
                <w:numId w:val="41"/>
              </w:numPr>
              <w:tabs>
                <w:tab w:val="clear" w:pos="1125"/>
              </w:tabs>
              <w:ind w:left="367"/>
              <w:rPr>
                <w:rFonts w:ascii="Calibri" w:hAnsi="Calibri"/>
                <w:sz w:val="22"/>
              </w:rPr>
            </w:pPr>
            <w:r w:rsidRPr="00873B02">
              <w:rPr>
                <w:rFonts w:ascii="Calibri" w:hAnsi="Calibri"/>
                <w:sz w:val="22"/>
                <w:shd w:val="clear" w:color="auto" w:fill="E6E6E6"/>
              </w:rPr>
              <w:t xml:space="preserve">Evidence that all units </w:t>
            </w:r>
            <w:proofErr w:type="gramStart"/>
            <w:r w:rsidRPr="00873B02">
              <w:rPr>
                <w:rFonts w:ascii="Calibri" w:hAnsi="Calibri"/>
                <w:sz w:val="22"/>
                <w:shd w:val="clear" w:color="auto" w:fill="E6E6E6"/>
              </w:rPr>
              <w:t>were traceable and trackable at all times</w:t>
            </w:r>
            <w:proofErr w:type="gramEnd"/>
            <w:r w:rsidRPr="00873B02">
              <w:rPr>
                <w:rFonts w:ascii="Calibri" w:hAnsi="Calibri"/>
                <w:sz w:val="22"/>
                <w:shd w:val="clear" w:color="auto" w:fill="E6E6E6"/>
              </w:rPr>
              <w:t>.</w:t>
            </w:r>
          </w:p>
        </w:tc>
        <w:tc>
          <w:tcPr>
            <w:tcW w:w="5205" w:type="dxa"/>
            <w:shd w:val="clear" w:color="auto" w:fill="auto"/>
          </w:tcPr>
          <w:p w14:paraId="2C4866DA" w14:textId="77777777" w:rsidR="0046101D" w:rsidRPr="00873B02" w:rsidRDefault="0046101D" w:rsidP="00633E04">
            <w:pPr>
              <w:rPr>
                <w:rFonts w:ascii="Calibri" w:hAnsi="Calibri"/>
                <w:sz w:val="22"/>
              </w:rPr>
            </w:pPr>
          </w:p>
        </w:tc>
      </w:tr>
      <w:tr w:rsidR="00B770AC" w:rsidRPr="00873B02" w14:paraId="252BB8C5" w14:textId="77777777" w:rsidTr="055074E8">
        <w:tc>
          <w:tcPr>
            <w:tcW w:w="1847" w:type="dxa"/>
            <w:shd w:val="clear" w:color="auto" w:fill="auto"/>
          </w:tcPr>
          <w:p w14:paraId="0E0E56DC" w14:textId="37807B83" w:rsidR="001C2D78" w:rsidRPr="00873B02" w:rsidRDefault="67BA7B39" w:rsidP="0D9A27BD">
            <w:pPr>
              <w:rPr>
                <w:rFonts w:ascii="Calibri" w:hAnsi="Calibri"/>
                <w:sz w:val="22"/>
                <w:szCs w:val="22"/>
              </w:rPr>
            </w:pPr>
            <w:r w:rsidRPr="0D9A27BD">
              <w:rPr>
                <w:rFonts w:ascii="Calibri" w:hAnsi="Calibri"/>
                <w:sz w:val="22"/>
                <w:szCs w:val="22"/>
              </w:rPr>
              <w:lastRenderedPageBreak/>
              <w:t>Final Report</w:t>
            </w:r>
          </w:p>
        </w:tc>
        <w:tc>
          <w:tcPr>
            <w:tcW w:w="3257" w:type="dxa"/>
            <w:shd w:val="clear" w:color="auto" w:fill="auto"/>
          </w:tcPr>
          <w:p w14:paraId="5726EC18" w14:textId="77777777" w:rsidR="001C2D78" w:rsidRPr="00873B02" w:rsidRDefault="00F77839" w:rsidP="001C176D">
            <w:pPr>
              <w:rPr>
                <w:rFonts w:ascii="Calibri" w:hAnsi="Calibri"/>
              </w:rPr>
            </w:pPr>
            <w:r w:rsidRPr="00873B02">
              <w:rPr>
                <w:rFonts w:ascii="Calibri" w:hAnsi="Calibri"/>
              </w:rPr>
              <w:t xml:space="preserve">Accepted results and reported deviations should be summarized in a document that is made available to all that will be participating in the process </w:t>
            </w:r>
            <w:r w:rsidR="001C176D">
              <w:rPr>
                <w:rFonts w:ascii="Calibri" w:hAnsi="Calibri"/>
              </w:rPr>
              <w:t>to provide</w:t>
            </w:r>
            <w:r w:rsidRPr="00873B02">
              <w:rPr>
                <w:rFonts w:ascii="Calibri" w:hAnsi="Calibri"/>
              </w:rPr>
              <w:t xml:space="preserve"> confidence</w:t>
            </w:r>
            <w:r w:rsidR="001C176D">
              <w:rPr>
                <w:rFonts w:ascii="Calibri" w:hAnsi="Calibri"/>
              </w:rPr>
              <w:t xml:space="preserve"> </w:t>
            </w:r>
            <w:r w:rsidRPr="00873B02">
              <w:rPr>
                <w:rFonts w:ascii="Calibri" w:hAnsi="Calibri"/>
              </w:rPr>
              <w:t>the process</w:t>
            </w:r>
            <w:r w:rsidR="001C176D">
              <w:rPr>
                <w:rFonts w:ascii="Calibri" w:hAnsi="Calibri"/>
              </w:rPr>
              <w:t xml:space="preserve"> has been endorsed</w:t>
            </w:r>
            <w:r w:rsidRPr="00873B02">
              <w:rPr>
                <w:rFonts w:ascii="Calibri" w:hAnsi="Calibri"/>
              </w:rPr>
              <w:t>.</w:t>
            </w:r>
          </w:p>
        </w:tc>
        <w:tc>
          <w:tcPr>
            <w:tcW w:w="3725" w:type="dxa"/>
            <w:shd w:val="clear" w:color="auto" w:fill="auto"/>
          </w:tcPr>
          <w:p w14:paraId="0B3C3B13" w14:textId="77777777" w:rsidR="001C2D78" w:rsidRPr="00873B02" w:rsidRDefault="00F77839" w:rsidP="00873B02">
            <w:pPr>
              <w:numPr>
                <w:ilvl w:val="0"/>
                <w:numId w:val="43"/>
              </w:numPr>
              <w:tabs>
                <w:tab w:val="clear" w:pos="1484"/>
              </w:tabs>
              <w:ind w:left="367"/>
              <w:rPr>
                <w:rFonts w:ascii="Calibri" w:hAnsi="Calibri"/>
                <w:sz w:val="22"/>
                <w:shd w:val="clear" w:color="auto" w:fill="E0E0E0"/>
              </w:rPr>
            </w:pPr>
            <w:r w:rsidRPr="00873B02">
              <w:rPr>
                <w:rFonts w:ascii="Calibri" w:hAnsi="Calibri"/>
                <w:sz w:val="22"/>
                <w:shd w:val="clear" w:color="auto" w:fill="E0E0E0"/>
              </w:rPr>
              <w:t xml:space="preserve">Summary of results to be </w:t>
            </w:r>
            <w:proofErr w:type="gramStart"/>
            <w:r w:rsidRPr="00873B02">
              <w:rPr>
                <w:rFonts w:ascii="Calibri" w:hAnsi="Calibri"/>
                <w:sz w:val="22"/>
                <w:shd w:val="clear" w:color="auto" w:fill="E0E0E0"/>
              </w:rPr>
              <w:t>documented</w:t>
            </w:r>
            <w:proofErr w:type="gramEnd"/>
          </w:p>
          <w:p w14:paraId="20B30007" w14:textId="3ED578AA" w:rsidR="00F77839" w:rsidRPr="00873B02" w:rsidRDefault="00F77839" w:rsidP="23690C39">
            <w:pPr>
              <w:numPr>
                <w:ilvl w:val="0"/>
                <w:numId w:val="43"/>
              </w:numPr>
              <w:tabs>
                <w:tab w:val="clear" w:pos="1484"/>
              </w:tabs>
              <w:ind w:left="367"/>
              <w:rPr>
                <w:rFonts w:ascii="Calibri" w:hAnsi="Calibri"/>
                <w:sz w:val="22"/>
                <w:szCs w:val="22"/>
                <w:shd w:val="clear" w:color="auto" w:fill="E0E0E0"/>
              </w:rPr>
            </w:pPr>
            <w:r w:rsidRPr="23690C39">
              <w:rPr>
                <w:rFonts w:ascii="Calibri" w:hAnsi="Calibri"/>
                <w:sz w:val="22"/>
                <w:szCs w:val="22"/>
                <w:shd w:val="clear" w:color="auto" w:fill="E0E0E0"/>
              </w:rPr>
              <w:t>Summary of deviations and corrective actions</w:t>
            </w:r>
          </w:p>
          <w:p w14:paraId="0E14C1E5" w14:textId="77777777" w:rsidR="00F77839" w:rsidRPr="00873B02" w:rsidRDefault="00F77839" w:rsidP="00873B02">
            <w:pPr>
              <w:numPr>
                <w:ilvl w:val="0"/>
                <w:numId w:val="43"/>
              </w:numPr>
              <w:tabs>
                <w:tab w:val="clear" w:pos="1484"/>
              </w:tabs>
              <w:ind w:left="367"/>
              <w:rPr>
                <w:rFonts w:ascii="Calibri" w:hAnsi="Calibri"/>
                <w:sz w:val="22"/>
              </w:rPr>
            </w:pPr>
            <w:r w:rsidRPr="00873B02">
              <w:rPr>
                <w:rFonts w:ascii="Calibri" w:hAnsi="Calibri"/>
                <w:sz w:val="22"/>
                <w:shd w:val="clear" w:color="auto" w:fill="E0E0E0"/>
              </w:rPr>
              <w:t>Summary of user acceptance feedback</w:t>
            </w:r>
            <w:r w:rsidR="004D0892" w:rsidRPr="00873B02">
              <w:rPr>
                <w:rFonts w:ascii="Calibri" w:hAnsi="Calibri"/>
                <w:sz w:val="22"/>
                <w:shd w:val="clear" w:color="auto" w:fill="E0E0E0"/>
              </w:rPr>
              <w:t xml:space="preserve"> and training documentation</w:t>
            </w:r>
          </w:p>
          <w:p w14:paraId="4D5F2E41" w14:textId="3A4C55FE" w:rsidR="00F77839" w:rsidRPr="00873B02" w:rsidRDefault="00F32484" w:rsidP="363834EB">
            <w:pPr>
              <w:numPr>
                <w:ilvl w:val="0"/>
                <w:numId w:val="43"/>
              </w:numPr>
              <w:tabs>
                <w:tab w:val="clear" w:pos="1484"/>
              </w:tabs>
              <w:ind w:left="367"/>
              <w:rPr>
                <w:rFonts w:ascii="Calibri" w:hAnsi="Calibri"/>
                <w:sz w:val="22"/>
                <w:szCs w:val="22"/>
              </w:rPr>
            </w:pPr>
            <w:r w:rsidRPr="363834EB">
              <w:rPr>
                <w:rFonts w:ascii="Calibri" w:hAnsi="Calibri"/>
                <w:sz w:val="22"/>
                <w:szCs w:val="22"/>
                <w:shd w:val="clear" w:color="auto" w:fill="E0E0E0"/>
              </w:rPr>
              <w:t>Review and approval by assigned authority (</w:t>
            </w:r>
            <w:proofErr w:type="gramStart"/>
            <w:r w:rsidRPr="363834EB">
              <w:rPr>
                <w:rFonts w:ascii="Calibri" w:hAnsi="Calibri"/>
                <w:sz w:val="22"/>
                <w:szCs w:val="22"/>
                <w:shd w:val="clear" w:color="auto" w:fill="E0E0E0"/>
              </w:rPr>
              <w:t>e.g.</w:t>
            </w:r>
            <w:proofErr w:type="gramEnd"/>
            <w:r w:rsidRPr="363834EB">
              <w:rPr>
                <w:rFonts w:ascii="Calibri" w:hAnsi="Calibri"/>
                <w:sz w:val="22"/>
                <w:szCs w:val="22"/>
                <w:shd w:val="clear" w:color="auto" w:fill="E0E0E0"/>
              </w:rPr>
              <w:t xml:space="preserve"> </w:t>
            </w:r>
            <w:r w:rsidR="644C41D2" w:rsidRPr="363834EB">
              <w:rPr>
                <w:rFonts w:ascii="Calibri" w:hAnsi="Calibri"/>
                <w:sz w:val="22"/>
                <w:szCs w:val="22"/>
                <w:shd w:val="clear" w:color="auto" w:fill="E0E0E0"/>
              </w:rPr>
              <w:t xml:space="preserve">TM </w:t>
            </w:r>
            <w:r w:rsidRPr="363834EB">
              <w:rPr>
                <w:rFonts w:ascii="Calibri" w:hAnsi="Calibri"/>
                <w:sz w:val="22"/>
                <w:szCs w:val="22"/>
                <w:shd w:val="clear" w:color="auto" w:fill="E0E0E0"/>
              </w:rPr>
              <w:t>Laboratory Medical Director)</w:t>
            </w:r>
          </w:p>
        </w:tc>
        <w:tc>
          <w:tcPr>
            <w:tcW w:w="5205" w:type="dxa"/>
            <w:shd w:val="clear" w:color="auto" w:fill="auto"/>
          </w:tcPr>
          <w:p w14:paraId="577E5911" w14:textId="77777777" w:rsidR="001C2D78" w:rsidRPr="00873B02" w:rsidRDefault="001C2D78" w:rsidP="00633E04">
            <w:pPr>
              <w:rPr>
                <w:rFonts w:ascii="Calibri" w:hAnsi="Calibri"/>
                <w:sz w:val="22"/>
              </w:rPr>
            </w:pPr>
          </w:p>
        </w:tc>
      </w:tr>
    </w:tbl>
    <w:p w14:paraId="68E9F4C2" w14:textId="77777777" w:rsidR="008D6FA9" w:rsidRDefault="008D6FA9" w:rsidP="0D9A27BD">
      <w:pPr>
        <w:rPr>
          <w:rFonts w:ascii="Calibri" w:hAnsi="Calibri"/>
          <w:b/>
          <w:bCs/>
          <w:sz w:val="22"/>
          <w:szCs w:val="22"/>
        </w:rPr>
      </w:pPr>
    </w:p>
    <w:p w14:paraId="6368006B" w14:textId="2854A830" w:rsidR="363834EB" w:rsidRDefault="363834EB" w:rsidP="363834EB">
      <w:pPr>
        <w:rPr>
          <w:rFonts w:ascii="Calibri" w:hAnsi="Calibri"/>
          <w:b/>
          <w:bCs/>
          <w:sz w:val="22"/>
          <w:szCs w:val="22"/>
        </w:rPr>
      </w:pPr>
    </w:p>
    <w:p w14:paraId="28679DBE" w14:textId="7503E11D" w:rsidR="363834EB" w:rsidRDefault="363834EB" w:rsidP="363834EB">
      <w:pPr>
        <w:rPr>
          <w:rFonts w:ascii="Calibri" w:hAnsi="Calibri"/>
          <w:b/>
          <w:bCs/>
          <w:sz w:val="22"/>
          <w:szCs w:val="22"/>
        </w:rPr>
      </w:pPr>
    </w:p>
    <w:p w14:paraId="6C83B2E0" w14:textId="242C47DE" w:rsidR="363834EB" w:rsidRDefault="363834EB" w:rsidP="363834EB">
      <w:pPr>
        <w:rPr>
          <w:rFonts w:ascii="Calibri" w:hAnsi="Calibri"/>
          <w:b/>
          <w:bCs/>
          <w:sz w:val="22"/>
          <w:szCs w:val="22"/>
        </w:rPr>
      </w:pPr>
    </w:p>
    <w:p w14:paraId="09ECD259" w14:textId="627CB2A0" w:rsidR="363834EB" w:rsidRDefault="363834EB" w:rsidP="363834EB">
      <w:pPr>
        <w:rPr>
          <w:rFonts w:ascii="Calibri" w:hAnsi="Calibri"/>
          <w:b/>
          <w:bCs/>
          <w:sz w:val="22"/>
          <w:szCs w:val="22"/>
        </w:rPr>
      </w:pPr>
    </w:p>
    <w:p w14:paraId="5EF3D637" w14:textId="7067820F" w:rsidR="363834EB" w:rsidRDefault="363834EB" w:rsidP="363834EB">
      <w:pPr>
        <w:rPr>
          <w:rFonts w:ascii="Calibri" w:hAnsi="Calibri"/>
          <w:b/>
          <w:bCs/>
          <w:sz w:val="22"/>
          <w:szCs w:val="22"/>
        </w:rPr>
      </w:pPr>
    </w:p>
    <w:p w14:paraId="7060445A" w14:textId="1144179E" w:rsidR="363834EB" w:rsidRDefault="363834EB" w:rsidP="363834EB">
      <w:pPr>
        <w:rPr>
          <w:rFonts w:ascii="Calibri" w:hAnsi="Calibri"/>
          <w:b/>
          <w:bCs/>
          <w:sz w:val="22"/>
          <w:szCs w:val="22"/>
        </w:rPr>
      </w:pPr>
    </w:p>
    <w:p w14:paraId="4CEA0308" w14:textId="6F78AA4D" w:rsidR="363834EB" w:rsidRDefault="363834EB" w:rsidP="363834EB">
      <w:pPr>
        <w:rPr>
          <w:rFonts w:ascii="Calibri" w:hAnsi="Calibri"/>
          <w:b/>
          <w:bCs/>
          <w:sz w:val="22"/>
          <w:szCs w:val="22"/>
        </w:rPr>
      </w:pPr>
    </w:p>
    <w:p w14:paraId="7879B478" w14:textId="5E6CBC13" w:rsidR="363834EB" w:rsidRDefault="363834EB" w:rsidP="363834EB">
      <w:pPr>
        <w:rPr>
          <w:rFonts w:ascii="Calibri" w:hAnsi="Calibri"/>
          <w:b/>
          <w:bCs/>
          <w:sz w:val="22"/>
          <w:szCs w:val="22"/>
        </w:rPr>
      </w:pPr>
    </w:p>
    <w:p w14:paraId="333BD308" w14:textId="66ED0C80" w:rsidR="363834EB" w:rsidRDefault="363834EB" w:rsidP="363834EB">
      <w:pPr>
        <w:rPr>
          <w:rFonts w:ascii="Calibri" w:hAnsi="Calibri"/>
          <w:b/>
          <w:bCs/>
          <w:sz w:val="22"/>
          <w:szCs w:val="22"/>
        </w:rPr>
      </w:pPr>
    </w:p>
    <w:p w14:paraId="2D76A161" w14:textId="0A689471" w:rsidR="363834EB" w:rsidRDefault="363834EB" w:rsidP="363834EB">
      <w:pPr>
        <w:rPr>
          <w:rFonts w:ascii="Calibri" w:hAnsi="Calibri"/>
          <w:b/>
          <w:bCs/>
          <w:sz w:val="22"/>
          <w:szCs w:val="22"/>
        </w:rPr>
      </w:pPr>
    </w:p>
    <w:p w14:paraId="7DF7EE4B" w14:textId="77777777" w:rsidR="00E40A49" w:rsidRPr="00873B02" w:rsidRDefault="00E40A49" w:rsidP="00211865">
      <w:pPr>
        <w:rPr>
          <w:rFonts w:ascii="Calibri" w:hAnsi="Calibri"/>
          <w:b/>
        </w:rPr>
      </w:pPr>
      <w:r w:rsidRPr="00873B02">
        <w:rPr>
          <w:rFonts w:ascii="Calibri" w:hAnsi="Calibri"/>
          <w:b/>
        </w:rPr>
        <w:t>Results:</w:t>
      </w:r>
    </w:p>
    <w:p w14:paraId="2B7D9C99" w14:textId="29054134" w:rsidR="00211865" w:rsidRPr="00873B02" w:rsidRDefault="00E40A49" w:rsidP="363834EB">
      <w:pPr>
        <w:jc w:val="both"/>
        <w:rPr>
          <w:rFonts w:ascii="Calibri" w:hAnsi="Calibri"/>
          <w:i/>
          <w:iCs/>
          <w:sz w:val="22"/>
          <w:szCs w:val="22"/>
        </w:rPr>
      </w:pPr>
      <w:r w:rsidRPr="363834EB">
        <w:rPr>
          <w:rFonts w:ascii="Calibri" w:hAnsi="Calibri"/>
          <w:i/>
          <w:iCs/>
          <w:sz w:val="22"/>
          <w:szCs w:val="22"/>
        </w:rPr>
        <w:t xml:space="preserve">Test 1: </w:t>
      </w:r>
      <w:r w:rsidR="00083224" w:rsidRPr="363834EB">
        <w:rPr>
          <w:rFonts w:ascii="Calibri" w:hAnsi="Calibri"/>
          <w:i/>
          <w:iCs/>
          <w:sz w:val="22"/>
          <w:szCs w:val="22"/>
        </w:rPr>
        <w:t>Minimum</w:t>
      </w:r>
      <w:r w:rsidRPr="363834EB">
        <w:rPr>
          <w:rFonts w:ascii="Calibri" w:hAnsi="Calibri"/>
          <w:i/>
          <w:iCs/>
          <w:sz w:val="22"/>
          <w:szCs w:val="22"/>
        </w:rPr>
        <w:t xml:space="preserve"> payload</w:t>
      </w:r>
      <w:r w:rsidR="00211865" w:rsidRPr="363834EB">
        <w:rPr>
          <w:rFonts w:ascii="Calibri" w:hAnsi="Calibri"/>
          <w:i/>
          <w:iCs/>
          <w:sz w:val="22"/>
          <w:szCs w:val="22"/>
        </w:rPr>
        <w:t xml:space="preserve"> </w:t>
      </w:r>
      <w:r>
        <w:tab/>
      </w:r>
      <w:r>
        <w:tab/>
      </w:r>
      <w:r>
        <w:tab/>
      </w:r>
      <w:r>
        <w:tab/>
      </w:r>
      <w:r w:rsidR="00211865" w:rsidRPr="363834EB">
        <w:rPr>
          <w:rFonts w:ascii="Calibri" w:hAnsi="Calibri"/>
          <w:i/>
          <w:iCs/>
          <w:sz w:val="22"/>
          <w:szCs w:val="22"/>
        </w:rPr>
        <w:t xml:space="preserve">Test 2: </w:t>
      </w:r>
      <w:r w:rsidR="00083224" w:rsidRPr="363834EB">
        <w:rPr>
          <w:rFonts w:ascii="Calibri" w:hAnsi="Calibri"/>
          <w:i/>
          <w:iCs/>
          <w:sz w:val="22"/>
          <w:szCs w:val="22"/>
        </w:rPr>
        <w:t>Maximum</w:t>
      </w:r>
      <w:r w:rsidR="00211865" w:rsidRPr="363834EB">
        <w:rPr>
          <w:rFonts w:ascii="Calibri" w:hAnsi="Calibri"/>
          <w:i/>
          <w:iCs/>
          <w:sz w:val="22"/>
          <w:szCs w:val="22"/>
        </w:rPr>
        <w:t xml:space="preserve"> payload</w:t>
      </w:r>
    </w:p>
    <w:p w14:paraId="098ABBAF" w14:textId="0B87630A" w:rsidR="00944537" w:rsidRDefault="00457975" w:rsidP="363834EB">
      <w:pPr>
        <w:jc w:val="both"/>
        <w:rPr>
          <w:rFonts w:ascii="Calibri" w:hAnsi="Calibri"/>
          <w:sz w:val="22"/>
          <w:szCs w:val="22"/>
        </w:rPr>
      </w:pPr>
      <w:r w:rsidRPr="363834EB">
        <w:rPr>
          <w:rFonts w:ascii="Calibri" w:hAnsi="Calibri"/>
          <w:sz w:val="22"/>
          <w:szCs w:val="22"/>
        </w:rPr>
        <w:t xml:space="preserve"> </w:t>
      </w:r>
      <w:r w:rsidR="00211865" w:rsidRPr="363834EB">
        <w:rPr>
          <w:rFonts w:ascii="Calibri" w:hAnsi="Calibri"/>
          <w:sz w:val="22"/>
          <w:szCs w:val="22"/>
        </w:rPr>
        <w:t>(</w:t>
      </w:r>
      <w:r w:rsidR="00D01F3A" w:rsidRPr="363834EB">
        <w:rPr>
          <w:rFonts w:ascii="Calibri" w:hAnsi="Calibri"/>
          <w:sz w:val="22"/>
          <w:szCs w:val="22"/>
        </w:rPr>
        <w:t>Circle</w:t>
      </w:r>
      <w:r w:rsidR="00211865" w:rsidRPr="363834EB">
        <w:rPr>
          <w:rFonts w:ascii="Calibri" w:hAnsi="Calibri"/>
          <w:sz w:val="22"/>
          <w:szCs w:val="22"/>
        </w:rPr>
        <w:t xml:space="preserve"> appropriate choice) </w:t>
      </w:r>
      <w:r>
        <w:tab/>
      </w:r>
      <w:r>
        <w:tab/>
      </w:r>
      <w:r>
        <w:tab/>
      </w:r>
      <w:r>
        <w:tab/>
      </w:r>
      <w:r w:rsidR="00211865" w:rsidRPr="363834EB">
        <w:rPr>
          <w:rFonts w:ascii="Calibri" w:hAnsi="Calibri"/>
          <w:sz w:val="22"/>
          <w:szCs w:val="22"/>
        </w:rPr>
        <w:t>(</w:t>
      </w:r>
      <w:r w:rsidR="00D01F3A" w:rsidRPr="363834EB">
        <w:rPr>
          <w:rFonts w:ascii="Calibri" w:hAnsi="Calibri"/>
          <w:sz w:val="22"/>
          <w:szCs w:val="22"/>
        </w:rPr>
        <w:t>Circle</w:t>
      </w:r>
      <w:r w:rsidR="00211865" w:rsidRPr="363834EB">
        <w:rPr>
          <w:rFonts w:ascii="Calibri" w:hAnsi="Calibri"/>
          <w:sz w:val="22"/>
          <w:szCs w:val="22"/>
        </w:rPr>
        <w:t xml:space="preserve"> appropriate choice)</w:t>
      </w:r>
    </w:p>
    <w:tbl>
      <w:tblPr>
        <w:tblpPr w:leftFromText="180" w:rightFromText="180" w:vertAnchor="text" w:horzAnchor="page" w:tblpX="8026" w:tblpY="244"/>
        <w:tblW w:w="1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2880"/>
        <w:gridCol w:w="3120"/>
        <w:gridCol w:w="2807"/>
      </w:tblGrid>
      <w:tr w:rsidR="00944537" w:rsidRPr="00873B02" w14:paraId="74C78580" w14:textId="77777777" w:rsidTr="363834EB">
        <w:trPr>
          <w:trHeight w:val="129"/>
        </w:trPr>
        <w:tc>
          <w:tcPr>
            <w:tcW w:w="4665" w:type="dxa"/>
          </w:tcPr>
          <w:p w14:paraId="19CCC86B" w14:textId="77777777" w:rsidR="00944537" w:rsidRPr="00873B02" w:rsidRDefault="00944537" w:rsidP="00944537">
            <w:pPr>
              <w:rPr>
                <w:rFonts w:ascii="Calibri" w:hAnsi="Calibri"/>
                <w:sz w:val="22"/>
              </w:rPr>
            </w:pPr>
          </w:p>
        </w:tc>
        <w:tc>
          <w:tcPr>
            <w:tcW w:w="2880" w:type="dxa"/>
          </w:tcPr>
          <w:p w14:paraId="603168D7" w14:textId="77777777" w:rsidR="00944537" w:rsidRPr="00873B02" w:rsidRDefault="00944537" w:rsidP="00944537">
            <w:pPr>
              <w:jc w:val="center"/>
              <w:rPr>
                <w:rFonts w:ascii="Calibri" w:hAnsi="Calibri"/>
                <w:sz w:val="22"/>
              </w:rPr>
            </w:pPr>
            <w:r w:rsidRPr="00873B02">
              <w:rPr>
                <w:rFonts w:ascii="Calibri" w:hAnsi="Calibri"/>
                <w:sz w:val="22"/>
              </w:rPr>
              <w:t>Run 1</w:t>
            </w:r>
          </w:p>
        </w:tc>
        <w:tc>
          <w:tcPr>
            <w:tcW w:w="3120" w:type="dxa"/>
          </w:tcPr>
          <w:p w14:paraId="628FF43E" w14:textId="77777777" w:rsidR="00944537" w:rsidRPr="00873B02" w:rsidRDefault="00944537" w:rsidP="00944537">
            <w:pPr>
              <w:jc w:val="center"/>
              <w:rPr>
                <w:rFonts w:ascii="Calibri" w:hAnsi="Calibri"/>
                <w:sz w:val="22"/>
              </w:rPr>
            </w:pPr>
            <w:r w:rsidRPr="00873B02">
              <w:rPr>
                <w:rFonts w:ascii="Calibri" w:hAnsi="Calibri"/>
                <w:sz w:val="22"/>
              </w:rPr>
              <w:t>Run 2</w:t>
            </w:r>
          </w:p>
        </w:tc>
        <w:tc>
          <w:tcPr>
            <w:tcW w:w="2807" w:type="dxa"/>
          </w:tcPr>
          <w:p w14:paraId="4799DD31" w14:textId="77777777" w:rsidR="00944537" w:rsidRPr="00873B02" w:rsidRDefault="00944537" w:rsidP="00944537">
            <w:pPr>
              <w:jc w:val="center"/>
              <w:rPr>
                <w:rFonts w:ascii="Calibri" w:hAnsi="Calibri"/>
                <w:sz w:val="22"/>
              </w:rPr>
            </w:pPr>
            <w:r w:rsidRPr="00873B02">
              <w:rPr>
                <w:rFonts w:ascii="Calibri" w:hAnsi="Calibri"/>
                <w:sz w:val="22"/>
              </w:rPr>
              <w:t>Run 3</w:t>
            </w:r>
          </w:p>
        </w:tc>
      </w:tr>
      <w:tr w:rsidR="00944537" w:rsidRPr="00873B02" w14:paraId="7CCEE435" w14:textId="77777777" w:rsidTr="363834EB">
        <w:trPr>
          <w:trHeight w:val="140"/>
        </w:trPr>
        <w:tc>
          <w:tcPr>
            <w:tcW w:w="4665" w:type="dxa"/>
          </w:tcPr>
          <w:p w14:paraId="25598480" w14:textId="77777777" w:rsidR="00944537" w:rsidRPr="00873B02" w:rsidRDefault="00944537" w:rsidP="00944537">
            <w:pPr>
              <w:rPr>
                <w:rFonts w:ascii="Calibri" w:hAnsi="Calibri"/>
                <w:sz w:val="22"/>
              </w:rPr>
            </w:pPr>
            <w:r w:rsidRPr="00873B02">
              <w:rPr>
                <w:rFonts w:ascii="Calibri" w:hAnsi="Calibri"/>
                <w:sz w:val="22"/>
              </w:rPr>
              <w:t>Date</w:t>
            </w:r>
          </w:p>
        </w:tc>
        <w:tc>
          <w:tcPr>
            <w:tcW w:w="2880" w:type="dxa"/>
          </w:tcPr>
          <w:p w14:paraId="763CE5DC" w14:textId="77777777" w:rsidR="00944537" w:rsidRPr="00873B02" w:rsidRDefault="00944537" w:rsidP="00944537">
            <w:pPr>
              <w:rPr>
                <w:rFonts w:ascii="Calibri" w:hAnsi="Calibri"/>
                <w:sz w:val="22"/>
              </w:rPr>
            </w:pPr>
          </w:p>
        </w:tc>
        <w:tc>
          <w:tcPr>
            <w:tcW w:w="3120" w:type="dxa"/>
          </w:tcPr>
          <w:p w14:paraId="194B0E14" w14:textId="77777777" w:rsidR="00944537" w:rsidRPr="00873B02" w:rsidRDefault="00944537" w:rsidP="00944537">
            <w:pPr>
              <w:rPr>
                <w:rFonts w:ascii="Calibri" w:hAnsi="Calibri"/>
                <w:sz w:val="22"/>
              </w:rPr>
            </w:pPr>
          </w:p>
        </w:tc>
        <w:tc>
          <w:tcPr>
            <w:tcW w:w="2807" w:type="dxa"/>
          </w:tcPr>
          <w:p w14:paraId="6F67D121" w14:textId="77777777" w:rsidR="00944537" w:rsidRPr="00873B02" w:rsidRDefault="00944537" w:rsidP="00944537">
            <w:pPr>
              <w:rPr>
                <w:rFonts w:ascii="Calibri" w:hAnsi="Calibri"/>
                <w:sz w:val="22"/>
              </w:rPr>
            </w:pPr>
          </w:p>
        </w:tc>
      </w:tr>
      <w:tr w:rsidR="00944537" w:rsidRPr="00873B02" w14:paraId="7C681309" w14:textId="77777777" w:rsidTr="363834EB">
        <w:trPr>
          <w:trHeight w:val="129"/>
        </w:trPr>
        <w:tc>
          <w:tcPr>
            <w:tcW w:w="4665" w:type="dxa"/>
          </w:tcPr>
          <w:p w14:paraId="2815C3F6" w14:textId="77777777" w:rsidR="00944537" w:rsidRPr="00873B02" w:rsidRDefault="00944537" w:rsidP="00944537">
            <w:pPr>
              <w:rPr>
                <w:rFonts w:ascii="Calibri" w:hAnsi="Calibri"/>
                <w:sz w:val="22"/>
              </w:rPr>
            </w:pPr>
            <w:r w:rsidRPr="00873B02">
              <w:rPr>
                <w:rFonts w:ascii="Calibri" w:hAnsi="Calibri"/>
                <w:sz w:val="22"/>
              </w:rPr>
              <w:t>Origin</w:t>
            </w:r>
          </w:p>
        </w:tc>
        <w:tc>
          <w:tcPr>
            <w:tcW w:w="2880" w:type="dxa"/>
          </w:tcPr>
          <w:p w14:paraId="660B6DD6" w14:textId="77777777" w:rsidR="00944537" w:rsidRPr="00873B02" w:rsidRDefault="00944537" w:rsidP="00944537">
            <w:pPr>
              <w:rPr>
                <w:rFonts w:ascii="Calibri" w:hAnsi="Calibri"/>
                <w:sz w:val="22"/>
              </w:rPr>
            </w:pPr>
          </w:p>
        </w:tc>
        <w:tc>
          <w:tcPr>
            <w:tcW w:w="3120" w:type="dxa"/>
          </w:tcPr>
          <w:p w14:paraId="5F8190CB" w14:textId="77777777" w:rsidR="00944537" w:rsidRPr="00873B02" w:rsidRDefault="00944537" w:rsidP="00944537">
            <w:pPr>
              <w:rPr>
                <w:rFonts w:ascii="Calibri" w:hAnsi="Calibri"/>
                <w:sz w:val="22"/>
              </w:rPr>
            </w:pPr>
          </w:p>
        </w:tc>
        <w:tc>
          <w:tcPr>
            <w:tcW w:w="2807" w:type="dxa"/>
          </w:tcPr>
          <w:p w14:paraId="089CA4B9" w14:textId="77777777" w:rsidR="00944537" w:rsidRPr="00873B02" w:rsidRDefault="00944537" w:rsidP="00944537">
            <w:pPr>
              <w:rPr>
                <w:rFonts w:ascii="Calibri" w:hAnsi="Calibri"/>
                <w:sz w:val="22"/>
              </w:rPr>
            </w:pPr>
          </w:p>
        </w:tc>
      </w:tr>
      <w:tr w:rsidR="00944537" w:rsidRPr="00873B02" w14:paraId="1D417360" w14:textId="77777777" w:rsidTr="363834EB">
        <w:trPr>
          <w:trHeight w:val="129"/>
        </w:trPr>
        <w:tc>
          <w:tcPr>
            <w:tcW w:w="4665" w:type="dxa"/>
          </w:tcPr>
          <w:p w14:paraId="3FAF4B90" w14:textId="77777777" w:rsidR="00944537" w:rsidRPr="00873B02" w:rsidRDefault="00944537" w:rsidP="00944537">
            <w:pPr>
              <w:rPr>
                <w:rFonts w:ascii="Calibri" w:hAnsi="Calibri"/>
                <w:sz w:val="22"/>
              </w:rPr>
            </w:pPr>
            <w:r w:rsidRPr="00873B02">
              <w:rPr>
                <w:rFonts w:ascii="Calibri" w:hAnsi="Calibri"/>
                <w:sz w:val="22"/>
              </w:rPr>
              <w:t>Destination</w:t>
            </w:r>
          </w:p>
        </w:tc>
        <w:tc>
          <w:tcPr>
            <w:tcW w:w="2880" w:type="dxa"/>
          </w:tcPr>
          <w:p w14:paraId="42F2A090" w14:textId="77777777" w:rsidR="00944537" w:rsidRPr="00873B02" w:rsidRDefault="00944537" w:rsidP="00944537">
            <w:pPr>
              <w:rPr>
                <w:rFonts w:ascii="Calibri" w:hAnsi="Calibri"/>
                <w:sz w:val="22"/>
              </w:rPr>
            </w:pPr>
          </w:p>
        </w:tc>
        <w:tc>
          <w:tcPr>
            <w:tcW w:w="3120" w:type="dxa"/>
          </w:tcPr>
          <w:p w14:paraId="71069890" w14:textId="77777777" w:rsidR="00944537" w:rsidRPr="00873B02" w:rsidRDefault="00944537" w:rsidP="00944537">
            <w:pPr>
              <w:rPr>
                <w:rFonts w:ascii="Calibri" w:hAnsi="Calibri"/>
                <w:sz w:val="22"/>
              </w:rPr>
            </w:pPr>
          </w:p>
        </w:tc>
        <w:tc>
          <w:tcPr>
            <w:tcW w:w="2807" w:type="dxa"/>
          </w:tcPr>
          <w:p w14:paraId="2517CDDE" w14:textId="77777777" w:rsidR="00944537" w:rsidRPr="00873B02" w:rsidRDefault="00944537" w:rsidP="00944537">
            <w:pPr>
              <w:rPr>
                <w:rFonts w:ascii="Calibri" w:hAnsi="Calibri"/>
                <w:sz w:val="22"/>
              </w:rPr>
            </w:pPr>
          </w:p>
        </w:tc>
      </w:tr>
      <w:tr w:rsidR="00944537" w:rsidRPr="00873B02" w14:paraId="700770B6" w14:textId="77777777" w:rsidTr="363834EB">
        <w:trPr>
          <w:trHeight w:val="140"/>
        </w:trPr>
        <w:tc>
          <w:tcPr>
            <w:tcW w:w="4665" w:type="dxa"/>
          </w:tcPr>
          <w:p w14:paraId="72F3E66A" w14:textId="77777777" w:rsidR="00944537" w:rsidRPr="00873B02" w:rsidRDefault="00944537" w:rsidP="00944537">
            <w:pPr>
              <w:rPr>
                <w:rFonts w:ascii="Calibri" w:hAnsi="Calibri"/>
                <w:sz w:val="22"/>
              </w:rPr>
            </w:pPr>
            <w:r w:rsidRPr="00873B02">
              <w:rPr>
                <w:rFonts w:ascii="Calibri" w:hAnsi="Calibri"/>
                <w:sz w:val="22"/>
              </w:rPr>
              <w:t>Ambient Temp</w:t>
            </w:r>
          </w:p>
        </w:tc>
        <w:tc>
          <w:tcPr>
            <w:tcW w:w="2880" w:type="dxa"/>
          </w:tcPr>
          <w:p w14:paraId="11DB67B9" w14:textId="77777777" w:rsidR="00944537" w:rsidRPr="00873B02" w:rsidRDefault="00944537" w:rsidP="00944537">
            <w:pPr>
              <w:jc w:val="center"/>
              <w:rPr>
                <w:rFonts w:ascii="Calibri" w:hAnsi="Calibri"/>
                <w:sz w:val="22"/>
              </w:rPr>
            </w:pPr>
          </w:p>
        </w:tc>
        <w:tc>
          <w:tcPr>
            <w:tcW w:w="3120" w:type="dxa"/>
          </w:tcPr>
          <w:p w14:paraId="2926D763" w14:textId="77777777" w:rsidR="00944537" w:rsidRPr="00873B02" w:rsidRDefault="00944537" w:rsidP="00944537">
            <w:pPr>
              <w:jc w:val="center"/>
              <w:rPr>
                <w:rFonts w:ascii="Calibri" w:hAnsi="Calibri"/>
                <w:sz w:val="22"/>
              </w:rPr>
            </w:pPr>
          </w:p>
        </w:tc>
        <w:tc>
          <w:tcPr>
            <w:tcW w:w="2807" w:type="dxa"/>
          </w:tcPr>
          <w:p w14:paraId="5221A6C3" w14:textId="77777777" w:rsidR="00944537" w:rsidRPr="00873B02" w:rsidRDefault="00944537" w:rsidP="00944537">
            <w:pPr>
              <w:jc w:val="center"/>
              <w:rPr>
                <w:rFonts w:ascii="Calibri" w:hAnsi="Calibri"/>
                <w:sz w:val="22"/>
              </w:rPr>
            </w:pPr>
          </w:p>
        </w:tc>
      </w:tr>
      <w:tr w:rsidR="00944537" w:rsidRPr="00873B02" w14:paraId="68F5EBCF" w14:textId="77777777" w:rsidTr="363834EB">
        <w:trPr>
          <w:trHeight w:val="129"/>
        </w:trPr>
        <w:tc>
          <w:tcPr>
            <w:tcW w:w="4665" w:type="dxa"/>
          </w:tcPr>
          <w:p w14:paraId="687BE934" w14:textId="77777777" w:rsidR="00944537" w:rsidRPr="00873B02" w:rsidRDefault="00944537" w:rsidP="00944537">
            <w:pPr>
              <w:rPr>
                <w:rFonts w:ascii="Calibri" w:hAnsi="Calibri"/>
                <w:sz w:val="22"/>
              </w:rPr>
            </w:pPr>
            <w:r w:rsidRPr="00873B02">
              <w:rPr>
                <w:rFonts w:ascii="Calibri" w:hAnsi="Calibri"/>
                <w:sz w:val="22"/>
              </w:rPr>
              <w:t>Transit time</w:t>
            </w:r>
          </w:p>
        </w:tc>
        <w:tc>
          <w:tcPr>
            <w:tcW w:w="2880" w:type="dxa"/>
          </w:tcPr>
          <w:p w14:paraId="74AE7017" w14:textId="77777777" w:rsidR="00944537" w:rsidRPr="00873B02" w:rsidRDefault="00944537" w:rsidP="00944537">
            <w:pPr>
              <w:jc w:val="center"/>
              <w:rPr>
                <w:rFonts w:ascii="Calibri" w:hAnsi="Calibri"/>
                <w:sz w:val="22"/>
              </w:rPr>
            </w:pPr>
          </w:p>
        </w:tc>
        <w:tc>
          <w:tcPr>
            <w:tcW w:w="3120" w:type="dxa"/>
          </w:tcPr>
          <w:p w14:paraId="630F1A64" w14:textId="77777777" w:rsidR="00944537" w:rsidRPr="00873B02" w:rsidRDefault="00944537" w:rsidP="00944537">
            <w:pPr>
              <w:jc w:val="center"/>
              <w:rPr>
                <w:rFonts w:ascii="Calibri" w:hAnsi="Calibri"/>
                <w:sz w:val="22"/>
              </w:rPr>
            </w:pPr>
          </w:p>
        </w:tc>
        <w:tc>
          <w:tcPr>
            <w:tcW w:w="2807" w:type="dxa"/>
          </w:tcPr>
          <w:p w14:paraId="557447DE" w14:textId="77777777" w:rsidR="00944537" w:rsidRPr="00873B02" w:rsidRDefault="00944537" w:rsidP="00944537">
            <w:pPr>
              <w:jc w:val="center"/>
              <w:rPr>
                <w:rFonts w:ascii="Calibri" w:hAnsi="Calibri"/>
                <w:sz w:val="22"/>
              </w:rPr>
            </w:pPr>
          </w:p>
        </w:tc>
      </w:tr>
      <w:tr w:rsidR="00944537" w:rsidRPr="00873B02" w14:paraId="54D503D3" w14:textId="77777777" w:rsidTr="363834EB">
        <w:trPr>
          <w:trHeight w:val="280"/>
        </w:trPr>
        <w:tc>
          <w:tcPr>
            <w:tcW w:w="4665" w:type="dxa"/>
          </w:tcPr>
          <w:p w14:paraId="3D644E13" w14:textId="77777777" w:rsidR="00944537" w:rsidRPr="00873B02" w:rsidRDefault="00944537" w:rsidP="00944537">
            <w:pPr>
              <w:rPr>
                <w:rFonts w:ascii="Calibri" w:hAnsi="Calibri"/>
                <w:sz w:val="22"/>
              </w:rPr>
            </w:pPr>
            <w:r w:rsidRPr="00873B02">
              <w:rPr>
                <w:rFonts w:ascii="Calibri" w:hAnsi="Calibri"/>
                <w:sz w:val="22"/>
              </w:rPr>
              <w:t>Condition of shipping container on receipt OK</w:t>
            </w:r>
          </w:p>
        </w:tc>
        <w:tc>
          <w:tcPr>
            <w:tcW w:w="2880" w:type="dxa"/>
          </w:tcPr>
          <w:p w14:paraId="4C13FBA1"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3120" w:type="dxa"/>
          </w:tcPr>
          <w:p w14:paraId="35A92954"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2807" w:type="dxa"/>
          </w:tcPr>
          <w:p w14:paraId="35A34D30"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r>
      <w:tr w:rsidR="00944537" w:rsidRPr="00873B02" w14:paraId="12917D4D" w14:textId="77777777" w:rsidTr="363834EB">
        <w:trPr>
          <w:trHeight w:val="270"/>
        </w:trPr>
        <w:tc>
          <w:tcPr>
            <w:tcW w:w="4665" w:type="dxa"/>
          </w:tcPr>
          <w:p w14:paraId="0B00AA3F" w14:textId="77777777" w:rsidR="00944537" w:rsidRPr="00873B02" w:rsidRDefault="00944537" w:rsidP="00944537">
            <w:pPr>
              <w:rPr>
                <w:rFonts w:ascii="Calibri" w:hAnsi="Calibri"/>
                <w:sz w:val="22"/>
              </w:rPr>
            </w:pPr>
            <w:r w:rsidRPr="00873B02">
              <w:rPr>
                <w:rFonts w:ascii="Calibri" w:hAnsi="Calibri"/>
                <w:sz w:val="22"/>
              </w:rPr>
              <w:t>Visual inspection of RBCs on receipt OK</w:t>
            </w:r>
          </w:p>
        </w:tc>
        <w:tc>
          <w:tcPr>
            <w:tcW w:w="2880" w:type="dxa"/>
          </w:tcPr>
          <w:p w14:paraId="338FD847"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3120" w:type="dxa"/>
          </w:tcPr>
          <w:p w14:paraId="3068E7C6"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2807" w:type="dxa"/>
          </w:tcPr>
          <w:p w14:paraId="43905173"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r>
      <w:tr w:rsidR="00944537" w:rsidRPr="00873B02" w14:paraId="17922EB4" w14:textId="77777777" w:rsidTr="363834EB">
        <w:trPr>
          <w:trHeight w:val="270"/>
        </w:trPr>
        <w:tc>
          <w:tcPr>
            <w:tcW w:w="4665" w:type="dxa"/>
          </w:tcPr>
          <w:p w14:paraId="7280A240" w14:textId="77777777" w:rsidR="00944537" w:rsidRPr="00873B02" w:rsidRDefault="00944537" w:rsidP="00944537">
            <w:pPr>
              <w:rPr>
                <w:rFonts w:ascii="Calibri" w:hAnsi="Calibri"/>
                <w:sz w:val="22"/>
              </w:rPr>
            </w:pPr>
            <w:r w:rsidRPr="00873B02">
              <w:rPr>
                <w:rFonts w:ascii="Calibri" w:hAnsi="Calibri"/>
                <w:sz w:val="22"/>
              </w:rPr>
              <w:t>Temperature of RBCs on receipt</w:t>
            </w:r>
          </w:p>
        </w:tc>
        <w:tc>
          <w:tcPr>
            <w:tcW w:w="2880" w:type="dxa"/>
          </w:tcPr>
          <w:p w14:paraId="4BDD62B1" w14:textId="77777777" w:rsidR="00944537" w:rsidRPr="00873B02" w:rsidRDefault="00944537" w:rsidP="00944537">
            <w:pPr>
              <w:jc w:val="center"/>
              <w:rPr>
                <w:rFonts w:ascii="Calibri" w:hAnsi="Calibri"/>
                <w:sz w:val="22"/>
              </w:rPr>
            </w:pPr>
          </w:p>
        </w:tc>
        <w:tc>
          <w:tcPr>
            <w:tcW w:w="3120" w:type="dxa"/>
          </w:tcPr>
          <w:p w14:paraId="071FFA71" w14:textId="77777777" w:rsidR="00944537" w:rsidRPr="00873B02" w:rsidRDefault="00944537" w:rsidP="00944537">
            <w:pPr>
              <w:jc w:val="center"/>
              <w:rPr>
                <w:rFonts w:ascii="Calibri" w:hAnsi="Calibri"/>
                <w:sz w:val="22"/>
              </w:rPr>
            </w:pPr>
          </w:p>
        </w:tc>
        <w:tc>
          <w:tcPr>
            <w:tcW w:w="2807" w:type="dxa"/>
          </w:tcPr>
          <w:p w14:paraId="70D7883B" w14:textId="77777777" w:rsidR="00944537" w:rsidRPr="00873B02" w:rsidRDefault="00944537" w:rsidP="00944537">
            <w:pPr>
              <w:jc w:val="center"/>
              <w:rPr>
                <w:rFonts w:ascii="Calibri" w:hAnsi="Calibri"/>
                <w:sz w:val="22"/>
              </w:rPr>
            </w:pPr>
          </w:p>
        </w:tc>
      </w:tr>
      <w:tr w:rsidR="00944537" w:rsidRPr="00873B02" w14:paraId="56A0596B" w14:textId="77777777" w:rsidTr="363834EB">
        <w:trPr>
          <w:trHeight w:val="515"/>
        </w:trPr>
        <w:tc>
          <w:tcPr>
            <w:tcW w:w="4665" w:type="dxa"/>
          </w:tcPr>
          <w:p w14:paraId="5E167F30" w14:textId="77777777" w:rsidR="00944537" w:rsidRPr="00873B02" w:rsidRDefault="00944537" w:rsidP="00944537">
            <w:pPr>
              <w:rPr>
                <w:rFonts w:ascii="Calibri" w:hAnsi="Calibri"/>
                <w:sz w:val="22"/>
              </w:rPr>
            </w:pPr>
            <w:r w:rsidRPr="00873B02">
              <w:rPr>
                <w:rFonts w:ascii="Calibri" w:hAnsi="Calibri"/>
                <w:sz w:val="22"/>
              </w:rPr>
              <w:lastRenderedPageBreak/>
              <w:t xml:space="preserve">Temperature </w:t>
            </w:r>
            <w:r w:rsidRPr="00873B02">
              <w:rPr>
                <w:rFonts w:ascii="Calibri" w:hAnsi="Calibri"/>
                <w:sz w:val="22"/>
                <w:highlight w:val="lightGray"/>
              </w:rPr>
              <w:t>X-XXºC</w:t>
            </w:r>
            <w:r w:rsidRPr="00873B02">
              <w:rPr>
                <w:rFonts w:ascii="Calibri" w:hAnsi="Calibri"/>
                <w:sz w:val="22"/>
              </w:rPr>
              <w:t xml:space="preserve"> throughout shipment</w:t>
            </w:r>
          </w:p>
        </w:tc>
        <w:tc>
          <w:tcPr>
            <w:tcW w:w="2880" w:type="dxa"/>
          </w:tcPr>
          <w:p w14:paraId="201A3F70"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3120" w:type="dxa"/>
          </w:tcPr>
          <w:p w14:paraId="2A006DDA"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2807" w:type="dxa"/>
          </w:tcPr>
          <w:p w14:paraId="6D830694"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r>
      <w:tr w:rsidR="00944537" w:rsidRPr="00873B02" w14:paraId="36F72E26" w14:textId="77777777" w:rsidTr="363834EB">
        <w:trPr>
          <w:trHeight w:val="681"/>
        </w:trPr>
        <w:tc>
          <w:tcPr>
            <w:tcW w:w="4665" w:type="dxa"/>
          </w:tcPr>
          <w:p w14:paraId="60934F3C" w14:textId="77777777" w:rsidR="00944537" w:rsidRPr="00873B02" w:rsidRDefault="00944537" w:rsidP="00944537">
            <w:pPr>
              <w:rPr>
                <w:rFonts w:ascii="Calibri" w:hAnsi="Calibri"/>
                <w:sz w:val="22"/>
              </w:rPr>
            </w:pPr>
            <w:r w:rsidRPr="00873B02">
              <w:rPr>
                <w:rFonts w:ascii="Calibri" w:hAnsi="Calibri"/>
                <w:sz w:val="22"/>
              </w:rPr>
              <w:t>Documentation complete and accurate</w:t>
            </w:r>
          </w:p>
        </w:tc>
        <w:tc>
          <w:tcPr>
            <w:tcW w:w="2880" w:type="dxa"/>
          </w:tcPr>
          <w:p w14:paraId="0E53AA2F"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3120" w:type="dxa"/>
          </w:tcPr>
          <w:p w14:paraId="3AB48A71"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2807" w:type="dxa"/>
          </w:tcPr>
          <w:p w14:paraId="3B2FE1D3"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r>
      <w:tr w:rsidR="00944537" w:rsidRPr="00873B02" w14:paraId="6DFF65D2" w14:textId="77777777" w:rsidTr="363834EB">
        <w:trPr>
          <w:trHeight w:val="561"/>
        </w:trPr>
        <w:tc>
          <w:tcPr>
            <w:tcW w:w="4665" w:type="dxa"/>
          </w:tcPr>
          <w:p w14:paraId="43B2411F" w14:textId="77777777" w:rsidR="00944537" w:rsidRPr="00873B02" w:rsidRDefault="00944537" w:rsidP="00944537">
            <w:pPr>
              <w:numPr>
                <w:ilvl w:val="12"/>
                <w:numId w:val="0"/>
              </w:numPr>
              <w:rPr>
                <w:rFonts w:ascii="Calibri" w:hAnsi="Calibri"/>
                <w:sz w:val="22"/>
                <w:lang w:val="fr-CA"/>
              </w:rPr>
            </w:pPr>
            <w:r w:rsidRPr="00873B02">
              <w:rPr>
                <w:rFonts w:ascii="Calibri" w:hAnsi="Calibri"/>
                <w:sz w:val="22"/>
              </w:rPr>
              <w:t>Protocol</w:t>
            </w:r>
            <w:r w:rsidRPr="00873B02">
              <w:rPr>
                <w:rFonts w:ascii="Calibri" w:hAnsi="Calibri"/>
                <w:sz w:val="22"/>
                <w:lang w:val="fr-CA"/>
              </w:rPr>
              <w:t xml:space="preserve"> </w:t>
            </w:r>
            <w:r w:rsidRPr="00873B02">
              <w:rPr>
                <w:rFonts w:ascii="Calibri" w:hAnsi="Calibri"/>
                <w:sz w:val="22"/>
              </w:rPr>
              <w:t>deviations</w:t>
            </w:r>
            <w:r w:rsidRPr="00873B02">
              <w:rPr>
                <w:rFonts w:ascii="Calibri" w:hAnsi="Calibri"/>
                <w:sz w:val="22"/>
                <w:lang w:val="fr-CA"/>
              </w:rPr>
              <w:t xml:space="preserve"> (</w:t>
            </w:r>
            <w:r w:rsidRPr="00873B02">
              <w:rPr>
                <w:rFonts w:ascii="Calibri" w:hAnsi="Calibri"/>
                <w:sz w:val="22"/>
              </w:rPr>
              <w:t>attach deviation report</w:t>
            </w:r>
            <w:r w:rsidRPr="00873B02">
              <w:rPr>
                <w:rFonts w:ascii="Calibri" w:hAnsi="Calibri"/>
                <w:sz w:val="22"/>
                <w:lang w:val="fr-CA"/>
              </w:rPr>
              <w:t>):</w:t>
            </w:r>
          </w:p>
        </w:tc>
        <w:tc>
          <w:tcPr>
            <w:tcW w:w="2880" w:type="dxa"/>
          </w:tcPr>
          <w:p w14:paraId="28790985"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3120" w:type="dxa"/>
          </w:tcPr>
          <w:p w14:paraId="466F0331"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c>
          <w:tcPr>
            <w:tcW w:w="2807" w:type="dxa"/>
          </w:tcPr>
          <w:p w14:paraId="2BDA3A68" w14:textId="77777777" w:rsidR="00944537" w:rsidRPr="00873B02" w:rsidRDefault="00944537" w:rsidP="00944537">
            <w:pPr>
              <w:jc w:val="center"/>
              <w:rPr>
                <w:rFonts w:ascii="Calibri" w:hAnsi="Calibri"/>
                <w:sz w:val="22"/>
              </w:rPr>
            </w:pPr>
            <w:r w:rsidRPr="00873B02">
              <w:rPr>
                <w:rFonts w:ascii="Calibri" w:hAnsi="Calibri"/>
                <w:sz w:val="22"/>
              </w:rPr>
              <w:t>Yes</w:t>
            </w:r>
            <w:r w:rsidRPr="00873B02">
              <w:rPr>
                <w:rFonts w:ascii="Calibri" w:hAnsi="Calibri"/>
                <w:sz w:val="22"/>
              </w:rPr>
              <w:tab/>
              <w:t>No</w:t>
            </w:r>
          </w:p>
        </w:tc>
      </w:tr>
    </w:tbl>
    <w:p w14:paraId="37D63334" w14:textId="57EDEFF6" w:rsidR="00211865" w:rsidRPr="00873B02" w:rsidRDefault="00211865" w:rsidP="00211865">
      <w:pPr>
        <w:jc w:val="both"/>
      </w:pPr>
    </w:p>
    <w:p w14:paraId="0CED5BE6" w14:textId="1EC0AD76" w:rsidR="00211865" w:rsidRPr="00873B02" w:rsidRDefault="00944537" w:rsidP="363834EB">
      <w:pPr>
        <w:jc w:val="both"/>
        <w:rPr>
          <w:rFonts w:ascii="Calibri" w:hAnsi="Calibri"/>
          <w:sz w:val="22"/>
          <w:szCs w:val="22"/>
        </w:rPr>
      </w:pPr>
      <w:r>
        <w:rPr>
          <w:noProof/>
        </w:rPr>
        <mc:AlternateContent>
          <mc:Choice Requires="wps">
            <w:drawing>
              <wp:inline distT="0" distB="0" distL="114300" distR="114300" wp14:anchorId="697F310C" wp14:editId="46575A86">
                <wp:extent cx="8526145" cy="504825"/>
                <wp:effectExtent l="0" t="0" r="27305" b="28575"/>
                <wp:docPr id="627404117" name="Text Box 6"/>
                <wp:cNvGraphicFramePr/>
                <a:graphic xmlns:a="http://schemas.openxmlformats.org/drawingml/2006/main">
                  <a:graphicData uri="http://schemas.microsoft.com/office/word/2010/wordprocessingShape">
                    <wps:wsp>
                      <wps:cNvSpPr/>
                      <wps:spPr>
                        <a:xfrm>
                          <a:off x="0" y="0"/>
                          <a:ext cx="8526145" cy="504825"/>
                        </a:xfrm>
                        <a:prstGeom prst="rect">
                          <a:avLst/>
                        </a:prstGeom>
                        <a:solidFill>
                          <a:schemeClr val="lt1"/>
                        </a:solidFill>
                        <a:ln w="6350">
                          <a:solidFill>
                            <a:srgbClr val="000000"/>
                          </a:solidFill>
                        </a:ln>
                      </wps:spPr>
                      <wps:txbx>
                        <w:txbxContent>
                          <w:p w14:paraId="64BB5A7F" w14:textId="77777777" w:rsidR="006F19F5" w:rsidRDefault="00E03EC0" w:rsidP="006F19F5">
                            <w:pPr>
                              <w:spacing w:line="256" w:lineRule="auto"/>
                              <w:rPr>
                                <w:rFonts w:ascii="Calibri" w:hAnsi="Calibri" w:cs="Calibri"/>
                              </w:rPr>
                            </w:pPr>
                            <w:r>
                              <w:rPr>
                                <w:rFonts w:ascii="Calibri" w:hAnsi="Calibri" w:cs="Calibri"/>
                              </w:rPr>
                              <w:t>Operational V</w:t>
                            </w:r>
                            <w:r>
                              <w:rPr>
                                <w:rFonts w:ascii="Calibri" w:hAnsi="Calibri" w:cs="Calibri"/>
                                <w:color w:val="000000"/>
                              </w:rPr>
                              <w:t>erification</w:t>
                            </w:r>
                            <w:r>
                              <w:rPr>
                                <w:rFonts w:ascii="Calibri" w:hAnsi="Calibri" w:cs="Calibri"/>
                              </w:rPr>
                              <w:t xml:space="preserve"> Approval:</w:t>
                            </w:r>
                            <w:r>
                              <w:rPr>
                                <w:rFonts w:ascii="Calibri" w:hAnsi="Calibri" w:cs="Calibri"/>
                              </w:rPr>
                              <w:tab/>
                              <w:t xml:space="preserve">                                                          </w:t>
                            </w:r>
                            <w:r>
                              <w:rPr>
                                <w:rFonts w:ascii="Calibri" w:hAnsi="Calibri" w:cs="Calibri"/>
                              </w:rPr>
                              <w:tab/>
                              <w:t xml:space="preserve">DATE:                                                             </w:t>
                            </w:r>
                          </w:p>
                          <w:p w14:paraId="028BA3DD" w14:textId="77777777" w:rsidR="006F19F5" w:rsidRDefault="00E03EC0" w:rsidP="006F19F5">
                            <w:pPr>
                              <w:spacing w:line="256" w:lineRule="auto"/>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inline>
            </w:drawing>
          </mc:Choice>
          <mc:Fallback xmlns:a="http://schemas.openxmlformats.org/drawingml/2006/main"/>
        </mc:AlternateContent>
      </w:r>
      <w:r>
        <w:br/>
      </w:r>
    </w:p>
    <w:p w14:paraId="030F3747" w14:textId="77777777" w:rsidR="0071003B" w:rsidRDefault="0071003B" w:rsidP="00461192">
      <w:pPr>
        <w:ind w:left="-709"/>
        <w:rPr>
          <w:rFonts w:ascii="Calibri" w:hAnsi="Calibri"/>
          <w:b/>
          <w:bCs/>
          <w:sz w:val="22"/>
          <w:szCs w:val="22"/>
        </w:rPr>
      </w:pPr>
    </w:p>
    <w:p w14:paraId="312DE605" w14:textId="1C2C1240" w:rsidR="00E40A49" w:rsidRDefault="00E40A49" w:rsidP="363834EB">
      <w:pPr>
        <w:ind w:left="-709"/>
        <w:rPr>
          <w:rFonts w:ascii="Calibri" w:hAnsi="Calibri"/>
          <w:b/>
          <w:bCs/>
          <w:sz w:val="22"/>
          <w:szCs w:val="22"/>
        </w:rPr>
        <w:sectPr w:rsidR="00E40A49" w:rsidSect="00343FAE">
          <w:headerReference w:type="default" r:id="rId11"/>
          <w:footerReference w:type="default" r:id="rId12"/>
          <w:footerReference w:type="first" r:id="rId13"/>
          <w:pgSz w:w="15840" w:h="12240" w:orient="landscape" w:code="1"/>
          <w:pgMar w:top="1440" w:right="1253" w:bottom="1440" w:left="1253" w:header="431" w:footer="505" w:gutter="357"/>
          <w:cols w:space="720"/>
        </w:sectPr>
      </w:pPr>
    </w:p>
    <w:p w14:paraId="3CF8CBE3" w14:textId="18DF12AE" w:rsidR="00E40A49" w:rsidRPr="00FC2CFB" w:rsidRDefault="00E40A49" w:rsidP="363834EB">
      <w:pPr>
        <w:jc w:val="center"/>
        <w:rPr>
          <w:rFonts w:ascii="Britannic Bold" w:hAnsi="Britannic Bold"/>
          <w:b/>
          <w:bCs/>
          <w:sz w:val="36"/>
          <w:szCs w:val="36"/>
        </w:rPr>
      </w:pPr>
      <w:r w:rsidRPr="363834EB">
        <w:rPr>
          <w:rFonts w:ascii="Britannic Bold" w:hAnsi="Britannic Bold"/>
          <w:b/>
          <w:bCs/>
          <w:sz w:val="36"/>
          <w:szCs w:val="36"/>
        </w:rPr>
        <w:lastRenderedPageBreak/>
        <w:t xml:space="preserve">User </w:t>
      </w:r>
      <w:r w:rsidR="00F32484" w:rsidRPr="363834EB">
        <w:rPr>
          <w:rFonts w:ascii="Britannic Bold" w:hAnsi="Britannic Bold"/>
          <w:b/>
          <w:bCs/>
          <w:sz w:val="36"/>
          <w:szCs w:val="36"/>
        </w:rPr>
        <w:t>Evaluation</w:t>
      </w:r>
      <w:r w:rsidRPr="363834EB">
        <w:rPr>
          <w:rFonts w:ascii="Britannic Bold" w:hAnsi="Britannic Bold"/>
          <w:b/>
          <w:bCs/>
          <w:sz w:val="36"/>
          <w:szCs w:val="36"/>
        </w:rPr>
        <w:t xml:space="preserve"> Form </w:t>
      </w:r>
      <w:r w:rsidR="00F32484" w:rsidRPr="363834EB">
        <w:rPr>
          <w:rFonts w:ascii="Britannic Bold" w:hAnsi="Britannic Bold"/>
          <w:b/>
          <w:bCs/>
          <w:sz w:val="36"/>
          <w:szCs w:val="36"/>
        </w:rPr>
        <w:t>for</w:t>
      </w:r>
      <w:r w:rsidR="20F6EB70" w:rsidRPr="363834EB">
        <w:rPr>
          <w:rFonts w:ascii="Britannic Bold" w:hAnsi="Britannic Bold"/>
          <w:b/>
          <w:bCs/>
          <w:sz w:val="36"/>
          <w:szCs w:val="36"/>
        </w:rPr>
        <w:t xml:space="preserve"> </w:t>
      </w:r>
      <w:r w:rsidR="00083224" w:rsidRPr="363834EB">
        <w:rPr>
          <w:rFonts w:ascii="Britannic Bold" w:hAnsi="Britannic Bold"/>
          <w:b/>
          <w:bCs/>
          <w:sz w:val="36"/>
          <w:szCs w:val="36"/>
        </w:rPr>
        <w:t>Shipping Blood Component/Products</w:t>
      </w:r>
      <w:r w:rsidR="4228AAF9" w:rsidRPr="363834EB">
        <w:rPr>
          <w:rFonts w:ascii="Britannic Bold" w:hAnsi="Britannic Bold"/>
          <w:b/>
          <w:bCs/>
          <w:sz w:val="36"/>
          <w:szCs w:val="36"/>
        </w:rPr>
        <w:t xml:space="preserve"> </w:t>
      </w:r>
      <w:proofErr w:type="gramStart"/>
      <w:r w:rsidR="00083224" w:rsidRPr="363834EB">
        <w:rPr>
          <w:rFonts w:ascii="Britannic Bold" w:hAnsi="Britannic Bold"/>
          <w:b/>
          <w:bCs/>
          <w:sz w:val="36"/>
          <w:szCs w:val="36"/>
        </w:rPr>
        <w:t>For</w:t>
      </w:r>
      <w:proofErr w:type="gramEnd"/>
      <w:r w:rsidR="00083224" w:rsidRPr="363834EB">
        <w:rPr>
          <w:rFonts w:ascii="Britannic Bold" w:hAnsi="Britannic Bold"/>
          <w:b/>
          <w:bCs/>
          <w:sz w:val="36"/>
          <w:szCs w:val="36"/>
        </w:rPr>
        <w:t xml:space="preserve"> Redistribution</w:t>
      </w:r>
      <w:r w:rsidR="152A33C3" w:rsidRPr="363834EB">
        <w:rPr>
          <w:rFonts w:ascii="Britannic Bold" w:hAnsi="Britannic Bold"/>
          <w:b/>
          <w:bCs/>
          <w:sz w:val="36"/>
          <w:szCs w:val="36"/>
        </w:rPr>
        <w:t xml:space="preserve"> </w:t>
      </w:r>
      <w:r w:rsidR="00F32484" w:rsidRPr="363834EB">
        <w:rPr>
          <w:rFonts w:ascii="Britannic Bold" w:hAnsi="Britannic Bold"/>
          <w:b/>
          <w:bCs/>
          <w:sz w:val="36"/>
          <w:szCs w:val="36"/>
        </w:rPr>
        <w:t xml:space="preserve">Procedure / </w:t>
      </w:r>
      <w:r w:rsidR="007B5415" w:rsidRPr="363834EB">
        <w:rPr>
          <w:rFonts w:ascii="Britannic Bold" w:hAnsi="Britannic Bold"/>
          <w:b/>
          <w:bCs/>
          <w:sz w:val="36"/>
          <w:szCs w:val="36"/>
        </w:rPr>
        <w:t>P</w:t>
      </w:r>
      <w:r w:rsidR="00F32484" w:rsidRPr="363834EB">
        <w:rPr>
          <w:rFonts w:ascii="Britannic Bold" w:hAnsi="Britannic Bold"/>
          <w:b/>
          <w:bCs/>
          <w:sz w:val="36"/>
          <w:szCs w:val="36"/>
        </w:rPr>
        <w:t>rocess</w:t>
      </w:r>
      <w:r w:rsidR="00FC2CFB" w:rsidRPr="363834EB">
        <w:rPr>
          <w:rFonts w:ascii="Britannic Bold" w:hAnsi="Britannic Bold"/>
          <w:b/>
          <w:bCs/>
          <w:sz w:val="36"/>
          <w:szCs w:val="36"/>
        </w:rPr>
        <w:t>*</w:t>
      </w:r>
    </w:p>
    <w:p w14:paraId="694DBEDF" w14:textId="5D28CB60" w:rsidR="00E40A49" w:rsidRPr="00FC2CFB" w:rsidRDefault="00E40A49" w:rsidP="363834EB"/>
    <w:p w14:paraId="2DEEAB06" w14:textId="4478BAAF" w:rsidR="00E40A49" w:rsidRPr="00FC2CFB" w:rsidRDefault="00D7688D" w:rsidP="363834EB">
      <w:pPr>
        <w:rPr>
          <w:rFonts w:ascii="Britannic Bold" w:hAnsi="Britannic Bold"/>
          <w:b/>
          <w:bCs/>
          <w:sz w:val="36"/>
          <w:szCs w:val="36"/>
        </w:rPr>
      </w:pPr>
      <w:r>
        <w:rPr>
          <w:noProof/>
        </w:rPr>
        <mc:AlternateContent>
          <mc:Choice Requires="wps">
            <w:drawing>
              <wp:inline distT="0" distB="0" distL="114300" distR="114300" wp14:anchorId="21FC6D3A" wp14:editId="7C727B6F">
                <wp:extent cx="7016115" cy="1875155"/>
                <wp:effectExtent l="0" t="0" r="13335" b="10795"/>
                <wp:docPr id="2041190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16115" cy="1875155"/>
                        </a:xfrm>
                        <a:prstGeom prst="rect">
                          <a:avLst/>
                        </a:prstGeom>
                        <a:solidFill>
                          <a:srgbClr val="FFFFFF"/>
                        </a:solidFill>
                        <a:ln w="9525">
                          <a:solidFill>
                            <a:srgbClr val="000000"/>
                          </a:solidFill>
                          <a:miter/>
                        </a:ln>
                      </wps:spPr>
                      <wps:txbx>
                        <w:txbxContent>
                          <w:p w14:paraId="72DA512B" w14:textId="77777777" w:rsidR="00855A72" w:rsidRDefault="00E03EC0" w:rsidP="00855A72">
                            <w:pPr>
                              <w:spacing w:line="256" w:lineRule="auto"/>
                              <w:rPr>
                                <w:rFonts w:ascii="Calibri" w:hAnsi="Calibri" w:cs="Calibri"/>
                              </w:rPr>
                            </w:pPr>
                            <w:r>
                              <w:rPr>
                                <w:rFonts w:ascii="Calibri" w:hAnsi="Calibri" w:cs="Calibri"/>
                              </w:rPr>
                              <w:t xml:space="preserve">Test #: </w:t>
                            </w:r>
                            <w:r>
                              <w:rPr>
                                <w:rFonts w:ascii="Calibri" w:hAnsi="Calibri" w:cs="Calibri"/>
                              </w:rPr>
                              <w:t>____________</w:t>
                            </w:r>
                          </w:p>
                          <w:p w14:paraId="3C68E0FF" w14:textId="77777777" w:rsidR="00855A72" w:rsidRDefault="00E03EC0" w:rsidP="00855A72">
                            <w:pPr>
                              <w:spacing w:line="256" w:lineRule="auto"/>
                              <w:rPr>
                                <w:rFonts w:ascii="Calibri" w:hAnsi="Calibri" w:cs="Calibri"/>
                              </w:rPr>
                            </w:pPr>
                            <w:r>
                              <w:rPr>
                                <w:rFonts w:ascii="Calibri" w:hAnsi="Calibri" w:cs="Calibri"/>
                              </w:rPr>
                              <w:t>Run #: ____________</w:t>
                            </w:r>
                          </w:p>
                          <w:p w14:paraId="1E8C7293" w14:textId="77777777" w:rsidR="00855A72" w:rsidRDefault="00E03EC0" w:rsidP="00855A72">
                            <w:pPr>
                              <w:spacing w:line="256" w:lineRule="auto"/>
                              <w:rPr>
                                <w:rFonts w:ascii="Calibri" w:hAnsi="Calibri" w:cs="Calibri"/>
                              </w:rPr>
                            </w:pPr>
                            <w:r>
                              <w:rPr>
                                <w:rFonts w:ascii="Calibri" w:hAnsi="Calibri" w:cs="Calibri"/>
                              </w:rPr>
                              <w:t>Ambient Temp: _______</w:t>
                            </w:r>
                          </w:p>
                          <w:p w14:paraId="0D144660" w14:textId="77777777" w:rsidR="00855A72" w:rsidRDefault="00E03EC0" w:rsidP="00855A72">
                            <w:pPr>
                              <w:spacing w:line="256" w:lineRule="auto"/>
                              <w:rPr>
                                <w:rFonts w:ascii="Calibri" w:hAnsi="Calibri" w:cs="Calibri"/>
                              </w:rPr>
                            </w:pPr>
                            <w:r>
                              <w:rPr>
                                <w:rFonts w:ascii="Calibri" w:hAnsi="Calibri" w:cs="Calibri"/>
                              </w:rPr>
                              <w:t>Time of packing: _______</w:t>
                            </w:r>
                          </w:p>
                          <w:p w14:paraId="5DDC839A" w14:textId="77777777" w:rsidR="00855A72" w:rsidRDefault="00E03EC0" w:rsidP="00855A72">
                            <w:pPr>
                              <w:spacing w:line="256" w:lineRule="auto"/>
                              <w:rPr>
                                <w:rFonts w:ascii="Calibri" w:hAnsi="Calibri" w:cs="Calibri"/>
                              </w:rPr>
                            </w:pPr>
                            <w:r>
                              <w:rPr>
                                <w:rFonts w:ascii="Calibri" w:hAnsi="Calibri" w:cs="Calibri"/>
                              </w:rPr>
                              <w:t>Shipping Time: _________</w:t>
                            </w:r>
                          </w:p>
                          <w:p w14:paraId="6FB183A8" w14:textId="77777777" w:rsidR="00855A72" w:rsidRDefault="00E03EC0" w:rsidP="00855A72">
                            <w:pPr>
                              <w:spacing w:line="256" w:lineRule="auto"/>
                              <w:rPr>
                                <w:rFonts w:ascii="Calibri" w:hAnsi="Calibri" w:cs="Calibri"/>
                              </w:rPr>
                            </w:pPr>
                            <w:r>
                              <w:rPr>
                                <w:rFonts w:ascii="Calibri" w:hAnsi="Calibri" w:cs="Calibri"/>
                              </w:rPr>
                              <w:t>Receiving Time: _________</w:t>
                            </w:r>
                          </w:p>
                        </w:txbxContent>
                      </wps:txbx>
                      <wps:bodyPr wrap="square" lIns="91440" tIns="45720" rIns="91440" bIns="45720" anchor="t" upright="1">
                        <a:noAutofit/>
                      </wps:bodyPr>
                    </wps:wsp>
                  </a:graphicData>
                </a:graphic>
              </wp:inline>
            </w:drawing>
          </mc:Choice>
          <mc:Fallback xmlns:a="http://schemas.openxmlformats.org/drawingml/2006/main"/>
        </mc:AlternateContent>
      </w:r>
    </w:p>
    <w:tbl>
      <w:tblPr>
        <w:tblStyle w:val="TableGrid"/>
        <w:tblW w:w="0" w:type="auto"/>
        <w:tblLayout w:type="fixed"/>
        <w:tblLook w:val="06A0" w:firstRow="1" w:lastRow="0" w:firstColumn="1" w:lastColumn="0" w:noHBand="1" w:noVBand="1"/>
      </w:tblPr>
      <w:tblGrid>
        <w:gridCol w:w="3960"/>
        <w:gridCol w:w="6942"/>
      </w:tblGrid>
      <w:tr w:rsidR="363834EB" w14:paraId="29C0DCBB" w14:textId="77777777" w:rsidTr="363834EB">
        <w:trPr>
          <w:trHeight w:val="300"/>
        </w:trPr>
        <w:tc>
          <w:tcPr>
            <w:tcW w:w="3960" w:type="dxa"/>
          </w:tcPr>
          <w:p w14:paraId="706D62AE" w14:textId="64E693A2" w:rsidR="6DA80618" w:rsidRDefault="6DA80618" w:rsidP="363834EB">
            <w:r>
              <w:t>Title of Standard Operating Procedure to be used during Verification</w:t>
            </w:r>
            <w:r w:rsidR="141FDBA9">
              <w:t>:</w:t>
            </w:r>
          </w:p>
        </w:tc>
        <w:tc>
          <w:tcPr>
            <w:tcW w:w="6942" w:type="dxa"/>
          </w:tcPr>
          <w:p w14:paraId="2B7123F4" w14:textId="71262F78" w:rsidR="363834EB" w:rsidRDefault="363834EB" w:rsidP="363834EB"/>
        </w:tc>
      </w:tr>
      <w:tr w:rsidR="363834EB" w14:paraId="4145F175" w14:textId="77777777" w:rsidTr="363834EB">
        <w:trPr>
          <w:trHeight w:val="300"/>
        </w:trPr>
        <w:tc>
          <w:tcPr>
            <w:tcW w:w="3960" w:type="dxa"/>
          </w:tcPr>
          <w:p w14:paraId="3F234863" w14:textId="5E8F7334" w:rsidR="6DA80618" w:rsidRDefault="6DA80618" w:rsidP="363834EB">
            <w:r>
              <w:t xml:space="preserve">Date of User Acceptance </w:t>
            </w:r>
            <w:r w:rsidR="47F7C69F">
              <w:t>of Run</w:t>
            </w:r>
            <w:r>
              <w:t>:</w:t>
            </w:r>
          </w:p>
        </w:tc>
        <w:tc>
          <w:tcPr>
            <w:tcW w:w="6942" w:type="dxa"/>
          </w:tcPr>
          <w:p w14:paraId="35FF6EEB" w14:textId="71262F78" w:rsidR="363834EB" w:rsidRDefault="363834EB" w:rsidP="363834EB"/>
        </w:tc>
      </w:tr>
      <w:tr w:rsidR="363834EB" w14:paraId="34532EBA" w14:textId="77777777" w:rsidTr="363834EB">
        <w:trPr>
          <w:trHeight w:val="300"/>
        </w:trPr>
        <w:tc>
          <w:tcPr>
            <w:tcW w:w="3960" w:type="dxa"/>
          </w:tcPr>
          <w:p w14:paraId="0A2FB202" w14:textId="3E8BD3E9" w:rsidR="6DA80618" w:rsidRDefault="6DA80618" w:rsidP="363834EB">
            <w:r>
              <w:t>User’s Name:</w:t>
            </w:r>
          </w:p>
        </w:tc>
        <w:tc>
          <w:tcPr>
            <w:tcW w:w="6942" w:type="dxa"/>
          </w:tcPr>
          <w:p w14:paraId="12118F5C" w14:textId="71262F78" w:rsidR="363834EB" w:rsidRDefault="363834EB" w:rsidP="363834EB"/>
        </w:tc>
      </w:tr>
      <w:tr w:rsidR="363834EB" w14:paraId="130FD0CD" w14:textId="77777777" w:rsidTr="363834EB">
        <w:trPr>
          <w:trHeight w:val="300"/>
        </w:trPr>
        <w:tc>
          <w:tcPr>
            <w:tcW w:w="3960" w:type="dxa"/>
          </w:tcPr>
          <w:p w14:paraId="2A25CD64" w14:textId="5E5330E8" w:rsidR="6DA80618" w:rsidRDefault="6DA80618" w:rsidP="363834EB">
            <w:r>
              <w:t xml:space="preserve">Facilities involved in </w:t>
            </w:r>
            <w:r w:rsidR="5853506A">
              <w:t>Verification</w:t>
            </w:r>
            <w:r>
              <w:t>:</w:t>
            </w:r>
          </w:p>
        </w:tc>
        <w:tc>
          <w:tcPr>
            <w:tcW w:w="6942" w:type="dxa"/>
          </w:tcPr>
          <w:p w14:paraId="2494FC39" w14:textId="71262F78" w:rsidR="363834EB" w:rsidRDefault="363834EB" w:rsidP="363834EB"/>
        </w:tc>
      </w:tr>
      <w:tr w:rsidR="363834EB" w14:paraId="787E86C3" w14:textId="77777777" w:rsidTr="363834EB">
        <w:trPr>
          <w:trHeight w:val="300"/>
        </w:trPr>
        <w:tc>
          <w:tcPr>
            <w:tcW w:w="3960" w:type="dxa"/>
          </w:tcPr>
          <w:p w14:paraId="528FE439" w14:textId="24129B2D" w:rsidR="6DA80618" w:rsidRDefault="6DA80618" w:rsidP="363834EB">
            <w:r>
              <w:t>Courier service used:</w:t>
            </w:r>
          </w:p>
        </w:tc>
        <w:tc>
          <w:tcPr>
            <w:tcW w:w="6942" w:type="dxa"/>
          </w:tcPr>
          <w:p w14:paraId="1B1BB39E" w14:textId="40E8DCA3" w:rsidR="363834EB" w:rsidRDefault="363834EB" w:rsidP="363834EB"/>
        </w:tc>
      </w:tr>
    </w:tbl>
    <w:p w14:paraId="56B2EC34" w14:textId="77777777" w:rsidR="00E40A49" w:rsidRDefault="00E03EC0" w:rsidP="00E40A49">
      <w:r>
        <w:pict w14:anchorId="7168BD85">
          <v:rect id="_x0000_i1025" style="width:0;height:1.5pt" o:hralign="center" o:hrstd="t" o:hr="t" fillcolor="gray" stroked="f"/>
        </w:pict>
      </w:r>
    </w:p>
    <w:p w14:paraId="291C5E7C" w14:textId="77777777" w:rsidR="00E40A49" w:rsidRPr="00284E58" w:rsidRDefault="00E40A49" w:rsidP="00E40A49">
      <w:pPr>
        <w:rPr>
          <w:rFonts w:ascii="Britannic Bold" w:hAnsi="Britannic Bold"/>
          <w:sz w:val="32"/>
          <w:szCs w:val="32"/>
        </w:rPr>
      </w:pPr>
      <w:r w:rsidRPr="00284E58">
        <w:rPr>
          <w:rFonts w:ascii="Britannic Bold" w:hAnsi="Britannic Bold"/>
          <w:sz w:val="32"/>
          <w:szCs w:val="32"/>
        </w:rPr>
        <w:t>Analysis:</w:t>
      </w:r>
    </w:p>
    <w:p w14:paraId="40617B7C" w14:textId="77777777" w:rsidR="00E40A49" w:rsidRPr="00D20D9F" w:rsidRDefault="00E40A49" w:rsidP="363834EB">
      <w:pPr>
        <w:rPr>
          <w:rFonts w:ascii="Georgia" w:hAnsi="Georgia"/>
          <w:b/>
          <w:bCs/>
          <w:u w:val="single"/>
          <w:bdr w:val="single" w:sz="4" w:space="0" w:color="auto"/>
        </w:rPr>
      </w:pPr>
      <w:r w:rsidRPr="363834EB">
        <w:rPr>
          <w:rFonts w:ascii="Georgia" w:hAnsi="Georgia"/>
          <w:b/>
          <w:bCs/>
          <w:u w:val="single"/>
          <w:bdr w:val="single" w:sz="4" w:space="0" w:color="auto"/>
        </w:rPr>
        <w:t xml:space="preserve">SOP: </w:t>
      </w:r>
    </w:p>
    <w:p w14:paraId="76CB25FA" w14:textId="77777777" w:rsidR="00E40A49" w:rsidRDefault="00E40A49" w:rsidP="00E40A49">
      <w:r>
        <w:t xml:space="preserve">Is the procedure easy to understand and </w:t>
      </w:r>
      <w:r w:rsidR="004A48A3">
        <w:t xml:space="preserve">does it </w:t>
      </w:r>
      <w:r>
        <w:t xml:space="preserve">have a </w:t>
      </w:r>
      <w:r w:rsidR="00E7614E">
        <w:t>consistent</w:t>
      </w:r>
      <w:r>
        <w:t xml:space="preserve"> flow to the steps required for </w:t>
      </w:r>
      <w:r w:rsidR="00594D4F">
        <w:t>shipping components/products for redistribution</w:t>
      </w:r>
      <w:r>
        <w:t>?</w:t>
      </w:r>
    </w:p>
    <w:p w14:paraId="6A7CD12B" w14:textId="302DC116" w:rsidR="00E40A49" w:rsidRDefault="00C81841" w:rsidP="00E40A49">
      <w:r>
        <w:rPr>
          <w:rFonts w:ascii="Wingdings" w:eastAsia="Wingdings" w:hAnsi="Wingdings" w:cs="Wingdings"/>
        </w:rPr>
        <w:t></w:t>
      </w:r>
      <w:r w:rsidR="00E40A49">
        <w:t>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5171474C" w14:textId="77777777" w:rsidR="00E40A49" w:rsidRDefault="00E03EC0" w:rsidP="00E40A49">
      <w:r>
        <w:pict w14:anchorId="5A3B89BB">
          <v:rect id="_x0000_i1026" style="width:0;height:1.5pt" o:hralign="center" o:hrstd="t" o:hr="t" fillcolor="gray" stroked="f"/>
        </w:pict>
      </w:r>
    </w:p>
    <w:p w14:paraId="01C8FEF0" w14:textId="78618A8B" w:rsidR="00E40A49" w:rsidRDefault="00E40A49" w:rsidP="00E40A49">
      <w:r>
        <w:t>Are the objectives of the procedure listed and</w:t>
      </w:r>
      <w:r w:rsidR="002768B2">
        <w:t xml:space="preserve"> were the objectives met</w:t>
      </w:r>
      <w:r>
        <w:t xml:space="preserve"> after the completion of all </w:t>
      </w:r>
      <w:r w:rsidR="002768B2">
        <w:t xml:space="preserve">required </w:t>
      </w:r>
      <w:r>
        <w:t>steps?</w:t>
      </w:r>
    </w:p>
    <w:p w14:paraId="16E8E5E0" w14:textId="7C641972" w:rsidR="00E40A49" w:rsidRDefault="00C81841" w:rsidP="00E40A49">
      <w:r>
        <w:rPr>
          <w:rFonts w:ascii="Wingdings" w:eastAsia="Wingdings" w:hAnsi="Wingdings" w:cs="Wingdings"/>
        </w:rPr>
        <w:t></w:t>
      </w:r>
      <w:r w:rsidR="00E40A49">
        <w:t xml:space="preserve"> Yes</w:t>
      </w:r>
      <w:r w:rsidR="00E40A49">
        <w:tab/>
      </w:r>
      <w:r w:rsidR="00E40A49">
        <w:tab/>
      </w:r>
      <w:r w:rsidR="00E40A49">
        <w:tab/>
      </w:r>
      <w:bookmarkStart w:id="0" w:name="_Hlk66952316"/>
      <w:r>
        <w:rPr>
          <w:rFonts w:ascii="Wingdings" w:eastAsia="Wingdings" w:hAnsi="Wingdings" w:cs="Wingdings"/>
        </w:rPr>
        <w:t></w:t>
      </w:r>
      <w:bookmarkEnd w:id="0"/>
      <w:r w:rsidR="00E40A49">
        <w:t xml:space="preserve"> No</w:t>
      </w:r>
      <w:r w:rsidR="00E40A49">
        <w:tab/>
      </w:r>
      <w:r w:rsidR="00E40A49">
        <w:tab/>
        <w:t xml:space="preserve">Comments: </w:t>
      </w:r>
    </w:p>
    <w:p w14:paraId="7FC78E0D" w14:textId="77777777" w:rsidR="00E40A49" w:rsidRDefault="00E03EC0" w:rsidP="00E40A49">
      <w:r>
        <w:pict w14:anchorId="391FB2DC">
          <v:rect id="_x0000_i1027" style="width:0;height:1.5pt" o:hralign="center" o:hrstd="t" o:hr="t" fillcolor="gray" stroked="f"/>
        </w:pict>
      </w:r>
    </w:p>
    <w:p w14:paraId="25A18B1A" w14:textId="77777777" w:rsidR="00E40A49" w:rsidRDefault="00E40A49" w:rsidP="00E40A49">
      <w:r>
        <w:t xml:space="preserve">Are all required equipment and materials listed in the procedure </w:t>
      </w:r>
      <w:proofErr w:type="gramStart"/>
      <w:r w:rsidR="002768B2">
        <w:t xml:space="preserve">in order </w:t>
      </w:r>
      <w:r>
        <w:t>to</w:t>
      </w:r>
      <w:proofErr w:type="gramEnd"/>
      <w:r>
        <w:t xml:space="preserve"> complete the redistribution of </w:t>
      </w:r>
      <w:r w:rsidR="00594D4F">
        <w:t>components/product</w:t>
      </w:r>
      <w:r>
        <w:t>?</w:t>
      </w:r>
    </w:p>
    <w:p w14:paraId="41621A05" w14:textId="31C5BC03" w:rsidR="00E40A49" w:rsidRDefault="00C81841"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6B8D06C8" w14:textId="77777777" w:rsidR="00E40A49" w:rsidRDefault="00E03EC0" w:rsidP="00E40A49">
      <w:r>
        <w:pict w14:anchorId="101D794B">
          <v:rect id="_x0000_i1028" style="width:0;height:1.5pt" o:hralign="center" o:hrstd="t" o:hr="t" fillcolor="gray" stroked="f"/>
        </w:pict>
      </w:r>
    </w:p>
    <w:p w14:paraId="1C4A261D" w14:textId="77777777" w:rsidR="00E40A49" w:rsidRPr="00D20D9F" w:rsidRDefault="00E40A49" w:rsidP="363834EB">
      <w:pPr>
        <w:rPr>
          <w:b/>
          <w:bCs/>
          <w:u w:val="single"/>
          <w:bdr w:val="single" w:sz="4" w:space="0" w:color="auto"/>
        </w:rPr>
      </w:pPr>
      <w:r w:rsidRPr="363834EB">
        <w:rPr>
          <w:b/>
          <w:bCs/>
          <w:u w:val="single"/>
          <w:bdr w:val="single" w:sz="4" w:space="0" w:color="auto"/>
        </w:rPr>
        <w:t>PACKING:</w:t>
      </w:r>
    </w:p>
    <w:p w14:paraId="63A4D8F6" w14:textId="77777777" w:rsidR="00E40A49" w:rsidRDefault="00E40A49" w:rsidP="00E40A49">
      <w:r>
        <w:t xml:space="preserve">When assembling the shipping container’s packing configuration stated in the procedures, were </w:t>
      </w:r>
      <w:r w:rsidR="00E7614E">
        <w:t>the materials easy to work with</w:t>
      </w:r>
      <w:r>
        <w:t>?</w:t>
      </w:r>
    </w:p>
    <w:p w14:paraId="46243892" w14:textId="6A095A50" w:rsidR="00E40A49" w:rsidRDefault="00C81841"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769B25C2" w14:textId="77777777" w:rsidR="00E40A49" w:rsidRDefault="00E03EC0" w:rsidP="00E40A49">
      <w:r>
        <w:pict w14:anchorId="55C2DDC7">
          <v:rect id="_x0000_i1029" style="width:0;height:1.5pt" o:hralign="center" o:hrstd="t" o:hr="t" fillcolor="gray" stroked="f"/>
        </w:pict>
      </w:r>
    </w:p>
    <w:p w14:paraId="390472D2" w14:textId="77777777" w:rsidR="00E40A49" w:rsidRDefault="00E40A49" w:rsidP="00E40A49">
      <w:r>
        <w:t xml:space="preserve">Temperature recording </w:t>
      </w:r>
      <w:r w:rsidR="00FC2CFB">
        <w:t>/ monitoring</w:t>
      </w:r>
      <w:r>
        <w:t xml:space="preserve"> devices: are they easy to apply to the </w:t>
      </w:r>
      <w:r w:rsidR="007B5415">
        <w:t>product or</w:t>
      </w:r>
      <w:r w:rsidR="00FC2CFB">
        <w:t xml:space="preserve"> </w:t>
      </w:r>
      <w:r>
        <w:t xml:space="preserve">package, </w:t>
      </w:r>
      <w:r w:rsidR="002768B2">
        <w:t xml:space="preserve">to </w:t>
      </w:r>
      <w:r w:rsidR="00F325C2">
        <w:t>ensure constant</w:t>
      </w:r>
      <w:r>
        <w:t xml:space="preserve"> temperature monitoring can be achieved?</w:t>
      </w:r>
      <w:r w:rsidR="00594D4F">
        <w:t xml:space="preserve"> (Answer if applicable to your facility)</w:t>
      </w:r>
    </w:p>
    <w:p w14:paraId="7AB5B8FA" w14:textId="1482F3B1" w:rsidR="00E40A49" w:rsidRDefault="00C81841"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r w:rsidR="007B5415">
        <w:br/>
      </w:r>
      <w:r w:rsidR="00E03EC0">
        <w:pict w14:anchorId="2FC30997">
          <v:rect id="_x0000_i1030" style="width:0;height:1.5pt" o:hralign="center" o:hrstd="t" o:hr="t" fillcolor="gray" stroked="f"/>
        </w:pict>
      </w:r>
    </w:p>
    <w:p w14:paraId="28865518" w14:textId="77777777" w:rsidR="00E40A49" w:rsidRDefault="00E40A49" w:rsidP="00E40A49">
      <w:r>
        <w:t xml:space="preserve"> </w:t>
      </w:r>
      <w:r w:rsidR="001A3135">
        <w:t>Can t</w:t>
      </w:r>
      <w:r>
        <w:t xml:space="preserve">he shipping container </w:t>
      </w:r>
      <w:r w:rsidR="001A3135">
        <w:t>be</w:t>
      </w:r>
      <w:r>
        <w:t xml:space="preserve"> easily secured with a tamper </w:t>
      </w:r>
      <w:r w:rsidR="001A3135">
        <w:t>evident seal</w:t>
      </w:r>
      <w:r>
        <w:t>?</w:t>
      </w:r>
    </w:p>
    <w:p w14:paraId="6381491C" w14:textId="7226F5BB" w:rsidR="003B6D1C" w:rsidRDefault="003B6D1C" w:rsidP="00E40A49">
      <w:r w:rsidRPr="363834EB">
        <w:rPr>
          <w:rFonts w:ascii="Wingdings" w:eastAsia="Wingdings" w:hAnsi="Wingdings" w:cs="Wingdings"/>
        </w:rPr>
        <w:t></w:t>
      </w:r>
      <w:r w:rsidR="00E40A49">
        <w:t>Yes</w:t>
      </w:r>
      <w:r>
        <w:tab/>
      </w:r>
      <w:r>
        <w:tab/>
      </w:r>
      <w:r>
        <w:tab/>
      </w:r>
      <w:r w:rsidRPr="363834EB">
        <w:rPr>
          <w:rFonts w:ascii="Wingdings" w:eastAsia="Wingdings" w:hAnsi="Wingdings" w:cs="Wingdings"/>
        </w:rPr>
        <w:t></w:t>
      </w:r>
      <w:r w:rsidR="00E40A49">
        <w:t xml:space="preserve"> No</w:t>
      </w:r>
      <w:r>
        <w:tab/>
      </w:r>
      <w:r>
        <w:tab/>
      </w:r>
      <w:r w:rsidR="00E40A49">
        <w:t xml:space="preserve">Comments: </w:t>
      </w:r>
    </w:p>
    <w:p w14:paraId="2E76ADB7" w14:textId="77777777" w:rsidR="003B6D1C" w:rsidRDefault="003B6D1C" w:rsidP="00E40A49"/>
    <w:p w14:paraId="4C6A617C" w14:textId="2EA942DC" w:rsidR="00E40A49" w:rsidRDefault="00E40A49" w:rsidP="00E40A49">
      <w:r>
        <w:t>W</w:t>
      </w:r>
      <w:r w:rsidR="001A3135">
        <w:t>ere</w:t>
      </w:r>
      <w:r>
        <w:t xml:space="preserve"> the </w:t>
      </w:r>
      <w:r w:rsidR="00594D4F">
        <w:t>ice packs and gel packs preconditioned for the required time</w:t>
      </w:r>
      <w:r>
        <w:t>?</w:t>
      </w:r>
    </w:p>
    <w:p w14:paraId="282AB0FC" w14:textId="27C74FEC" w:rsidR="00E40A49" w:rsidRDefault="003B6D1C"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08D46C59" w14:textId="77777777" w:rsidR="00E40A49" w:rsidRDefault="00E03EC0" w:rsidP="00E40A49">
      <w:r>
        <w:pict w14:anchorId="6C560AB8">
          <v:rect id="_x0000_i1031" style="width:0;height:1.5pt" o:hralign="center" o:hrstd="t" o:hr="t" fillcolor="gray" stroked="f"/>
        </w:pict>
      </w:r>
    </w:p>
    <w:p w14:paraId="584D39AB" w14:textId="28311E70" w:rsidR="00E40A49" w:rsidRDefault="73CA6124" w:rsidP="00E40A49">
      <w:r>
        <w:lastRenderedPageBreak/>
        <w:t>Did</w:t>
      </w:r>
      <w:r w:rsidR="001A3135">
        <w:t xml:space="preserve"> t</w:t>
      </w:r>
      <w:r w:rsidR="00E40A49">
        <w:t>he time required to remove the products from storage to the time of packing into the shipping container exceed 30 minutes when using the procedures?</w:t>
      </w:r>
    </w:p>
    <w:p w14:paraId="25AA3CD3" w14:textId="1BE80234" w:rsidR="00E40A49" w:rsidRDefault="003B6D1C" w:rsidP="00E40A49">
      <w:r>
        <w:rPr>
          <w:rFonts w:ascii="Wingdings" w:eastAsia="Wingdings" w:hAnsi="Wingdings" w:cs="Wingdings"/>
        </w:rPr>
        <w:t></w:t>
      </w:r>
      <w:r w:rsidR="00E40A49">
        <w:t>Yes</w:t>
      </w:r>
      <w:r w:rsidR="00E40A49">
        <w:tab/>
      </w:r>
      <w:r w:rsidR="00E40A49">
        <w:tab/>
      </w:r>
      <w:r w:rsidR="00E40A49">
        <w:tab/>
      </w:r>
      <w:r>
        <w:rPr>
          <w:rFonts w:ascii="Wingdings" w:eastAsia="Wingdings" w:hAnsi="Wingdings" w:cs="Wingdings"/>
        </w:rPr>
        <w:t></w:t>
      </w:r>
      <w:r>
        <w:rPr>
          <w:rFonts w:ascii="Symbol" w:eastAsia="Symbol" w:hAnsi="Symbol" w:cs="Symbol"/>
        </w:rPr>
        <w:t></w:t>
      </w:r>
      <w:r w:rsidR="00E40A49">
        <w:t>No</w:t>
      </w:r>
      <w:r w:rsidR="00E40A49">
        <w:tab/>
      </w:r>
      <w:r w:rsidR="00E40A49">
        <w:tab/>
        <w:t xml:space="preserve">Comments: </w:t>
      </w:r>
    </w:p>
    <w:p w14:paraId="0EEC2D1E" w14:textId="77777777" w:rsidR="00E40A49" w:rsidRDefault="00E03EC0" w:rsidP="00E40A49">
      <w:r>
        <w:pict w14:anchorId="3BE61C9F">
          <v:rect id="_x0000_i1032" style="width:0;height:1.5pt" o:hralign="center" o:hrstd="t" o:hr="t" fillcolor="gray" stroked="f"/>
        </w:pict>
      </w:r>
    </w:p>
    <w:p w14:paraId="158B8FCC" w14:textId="77777777" w:rsidR="00E40A49" w:rsidRPr="00D20D9F" w:rsidRDefault="00E40A49" w:rsidP="363834EB">
      <w:pPr>
        <w:rPr>
          <w:b/>
          <w:bCs/>
          <w:u w:val="single"/>
          <w:bdr w:val="single" w:sz="4" w:space="0" w:color="auto"/>
        </w:rPr>
      </w:pPr>
      <w:r w:rsidRPr="363834EB">
        <w:rPr>
          <w:b/>
          <w:bCs/>
          <w:u w:val="single"/>
          <w:bdr w:val="single" w:sz="4" w:space="0" w:color="auto"/>
        </w:rPr>
        <w:t>SHIPPING:</w:t>
      </w:r>
    </w:p>
    <w:p w14:paraId="26184BEB" w14:textId="77777777" w:rsidR="00E40A49" w:rsidRDefault="001A3135" w:rsidP="00E40A49">
      <w:proofErr w:type="gramStart"/>
      <w:r>
        <w:t>Was</w:t>
      </w:r>
      <w:proofErr w:type="gramEnd"/>
      <w:r>
        <w:t xml:space="preserve"> c</w:t>
      </w:r>
      <w:r w:rsidR="00E40A49">
        <w:t>ompletion of the Inter</w:t>
      </w:r>
      <w:r w:rsidR="00E7614E">
        <w:t>-</w:t>
      </w:r>
      <w:r w:rsidR="00E40A49">
        <w:t xml:space="preserve">hospital </w:t>
      </w:r>
      <w:r w:rsidR="00404036">
        <w:t>redistribution</w:t>
      </w:r>
      <w:r w:rsidR="00E40A49">
        <w:t xml:space="preserve"> form easy to complete and </w:t>
      </w:r>
      <w:r>
        <w:t xml:space="preserve">did it </w:t>
      </w:r>
      <w:r w:rsidR="00E40A49">
        <w:t>capture all required information for shipping products to another transfusion medicine facility?</w:t>
      </w:r>
    </w:p>
    <w:p w14:paraId="0D2542CD" w14:textId="1B3AC2EF" w:rsidR="00E40A49" w:rsidRDefault="003B6D1C"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69807070" w14:textId="77777777" w:rsidR="00594D4F" w:rsidRDefault="00E03EC0" w:rsidP="00594D4F">
      <w:r>
        <w:pict w14:anchorId="05E4C945">
          <v:rect id="_x0000_i1033" style="width:0;height:1.5pt" o:hralign="center" o:hrstd="t" o:hr="t" fillcolor="gray" stroked="f"/>
        </w:pict>
      </w:r>
    </w:p>
    <w:p w14:paraId="7F665AD7" w14:textId="77777777" w:rsidR="00E40A49" w:rsidRDefault="001A3135" w:rsidP="00E40A49">
      <w:r>
        <w:t>Was t</w:t>
      </w:r>
      <w:r w:rsidR="00E40A49">
        <w:t xml:space="preserve">he shipping label easy to attach to </w:t>
      </w:r>
      <w:r>
        <w:t xml:space="preserve">the </w:t>
      </w:r>
      <w:r w:rsidR="00E40A49">
        <w:t xml:space="preserve">container, and </w:t>
      </w:r>
      <w:r>
        <w:t xml:space="preserve">does it </w:t>
      </w:r>
      <w:r w:rsidR="00E40A49">
        <w:t>clearly state the shipping facility and the intended receiving facility and its address?</w:t>
      </w:r>
    </w:p>
    <w:p w14:paraId="14B7E85D" w14:textId="38ED112B" w:rsidR="00E40A49" w:rsidRDefault="003B6D1C"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6E59EDCE" w14:textId="77777777" w:rsidR="00E40A49" w:rsidRDefault="00E03EC0" w:rsidP="00E40A49">
      <w:r>
        <w:pict w14:anchorId="350A16D0">
          <v:rect id="_x0000_i1034" style="width:0;height:1.5pt" o:hralign="center" o:hrstd="t" o:hr="t" fillcolor="gray" stroked="f"/>
        </w:pict>
      </w:r>
    </w:p>
    <w:p w14:paraId="0B04F69E" w14:textId="77777777" w:rsidR="00E40A49" w:rsidRPr="00D20D9F" w:rsidRDefault="00E40A49" w:rsidP="363834EB">
      <w:pPr>
        <w:rPr>
          <w:b/>
          <w:bCs/>
          <w:u w:val="single"/>
          <w:bdr w:val="single" w:sz="4" w:space="0" w:color="auto"/>
        </w:rPr>
      </w:pPr>
      <w:r w:rsidRPr="363834EB">
        <w:rPr>
          <w:b/>
          <w:bCs/>
          <w:u w:val="single"/>
          <w:bdr w:val="single" w:sz="4" w:space="0" w:color="auto"/>
        </w:rPr>
        <w:t>RECEIVING:</w:t>
      </w:r>
    </w:p>
    <w:p w14:paraId="5875CBC3" w14:textId="7F697F88" w:rsidR="00E40A49" w:rsidRDefault="001A3135" w:rsidP="00E40A49">
      <w:r>
        <w:t>Was t</w:t>
      </w:r>
      <w:r w:rsidR="00E40A49">
        <w:t>he shipping container received in good condition, with no dents or breaches in the container</w:t>
      </w:r>
      <w:r>
        <w:t>?</w:t>
      </w:r>
    </w:p>
    <w:p w14:paraId="3A16D2CE" w14:textId="175A99FA" w:rsidR="00E40A49" w:rsidRDefault="003B6D1C" w:rsidP="00E40A49">
      <w:r>
        <w:rPr>
          <w:rFonts w:ascii="Wingdings" w:eastAsia="Wingdings" w:hAnsi="Wingdings" w:cs="Wingdings"/>
        </w:rPr>
        <w:t></w:t>
      </w:r>
      <w:r w:rsidR="00E40A49">
        <w:t>Yes</w:t>
      </w:r>
      <w:r w:rsidR="00E40A49">
        <w:tab/>
      </w:r>
      <w:r w:rsidR="00E40A49">
        <w:tab/>
      </w:r>
      <w:r w:rsidR="00E40A49">
        <w:tab/>
      </w:r>
      <w:r>
        <w:rPr>
          <w:rFonts w:ascii="Wingdings" w:eastAsia="Wingdings" w:hAnsi="Wingdings" w:cs="Wingdings"/>
        </w:rPr>
        <w:t></w:t>
      </w:r>
      <w:r>
        <w:rPr>
          <w:rFonts w:ascii="Symbol" w:eastAsia="Symbol" w:hAnsi="Symbol" w:cs="Symbol"/>
        </w:rPr>
        <w:t></w:t>
      </w:r>
      <w:r w:rsidR="00E40A49">
        <w:t>No</w:t>
      </w:r>
      <w:r w:rsidR="00E40A49">
        <w:tab/>
      </w:r>
      <w:r w:rsidR="00E40A49">
        <w:tab/>
        <w:t xml:space="preserve">Comments: </w:t>
      </w:r>
    </w:p>
    <w:p w14:paraId="18A1EFF2" w14:textId="77777777" w:rsidR="00E40A49" w:rsidRDefault="00E03EC0" w:rsidP="00E40A49">
      <w:r>
        <w:pict w14:anchorId="5F19EC9F">
          <v:rect id="_x0000_i1035" style="width:0;height:1.5pt" o:hralign="center" o:hrstd="t" o:hr="t" fillcolor="gray" stroked="f"/>
        </w:pict>
      </w:r>
    </w:p>
    <w:p w14:paraId="177ED8DB" w14:textId="77777777" w:rsidR="00E40A49" w:rsidRDefault="001A3135" w:rsidP="00E40A49">
      <w:r>
        <w:t>Were p</w:t>
      </w:r>
      <w:r w:rsidR="00E40A49">
        <w:t>roducts visually inspected to ensure there was no breakage or leakage during transit</w:t>
      </w:r>
      <w:r>
        <w:t>?</w:t>
      </w:r>
    </w:p>
    <w:p w14:paraId="7851F709" w14:textId="5538D42F" w:rsidR="00E40A49" w:rsidRDefault="003B6D1C" w:rsidP="00E40A49">
      <w:r>
        <w:rPr>
          <w:rFonts w:ascii="Wingdings" w:eastAsia="Wingdings" w:hAnsi="Wingdings" w:cs="Wingdings"/>
        </w:rPr>
        <w:t></w:t>
      </w:r>
      <w:r w:rsidR="00E40A49">
        <w:t>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7B7F1E49" w14:textId="77777777" w:rsidR="00E40A49" w:rsidRDefault="00E03EC0" w:rsidP="00E40A49">
      <w:r>
        <w:pict w14:anchorId="00977F69">
          <v:rect id="_x0000_i1036" style="width:0;height:1.5pt" o:hralign="center" o:hrstd="t" o:hr="t" fillcolor="gray" stroked="f"/>
        </w:pict>
      </w:r>
    </w:p>
    <w:p w14:paraId="56B9C6B0" w14:textId="77777777" w:rsidR="00E40A49" w:rsidRDefault="001A3135" w:rsidP="00E40A49">
      <w:r>
        <w:t>Was t</w:t>
      </w:r>
      <w:r w:rsidR="00594D4F">
        <w:t xml:space="preserve">he packing configuration </w:t>
      </w:r>
      <w:proofErr w:type="gramStart"/>
      <w:r w:rsidR="00594D4F">
        <w:t>used</w:t>
      </w:r>
      <w:proofErr w:type="gramEnd"/>
      <w:r w:rsidR="00594D4F">
        <w:t xml:space="preserve"> a known validated packing configuratio</w:t>
      </w:r>
      <w:r>
        <w:t>n?</w:t>
      </w:r>
    </w:p>
    <w:p w14:paraId="300824A1" w14:textId="51D6241B" w:rsidR="00E40A49" w:rsidRDefault="003B6D1C"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43721466" w14:textId="77777777" w:rsidR="00E40A49" w:rsidRDefault="00E03EC0" w:rsidP="00E40A49">
      <w:r>
        <w:pict w14:anchorId="4EFF84FC">
          <v:rect id="_x0000_i1037" style="width:0;height:1.5pt" o:hralign="center" o:hrstd="t" o:hr="t" fillcolor="gray" stroked="f"/>
        </w:pict>
      </w:r>
    </w:p>
    <w:p w14:paraId="0A8553B7" w14:textId="77777777" w:rsidR="00E40A49" w:rsidRDefault="001A3135" w:rsidP="00E40A49">
      <w:r>
        <w:t>Was t</w:t>
      </w:r>
      <w:r w:rsidR="00E40A49">
        <w:t xml:space="preserve">he time in transit </w:t>
      </w:r>
      <w:r>
        <w:t>within</w:t>
      </w:r>
      <w:r w:rsidR="00E40A49">
        <w:t xml:space="preserve"> </w:t>
      </w:r>
      <w:r w:rsidR="00594D4F">
        <w:t xml:space="preserve">the allowable </w:t>
      </w:r>
      <w:r w:rsidR="00404036">
        <w:t>limit for the validated container</w:t>
      </w:r>
      <w:r>
        <w:t>?</w:t>
      </w:r>
    </w:p>
    <w:p w14:paraId="37E951F9" w14:textId="2EE28D73" w:rsidR="00E40A49" w:rsidRDefault="003B6D1C"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0CFA83AB" w14:textId="77777777" w:rsidR="00E40A49" w:rsidRDefault="00E03EC0" w:rsidP="00E40A49">
      <w:r>
        <w:pict w14:anchorId="3B9D86F9">
          <v:rect id="_x0000_i1038" style="width:0;height:1.5pt" o:hralign="center" o:hrstd="t" o:hr="t" fillcolor="gray" stroked="f"/>
        </w:pict>
      </w:r>
    </w:p>
    <w:p w14:paraId="0199F22B" w14:textId="77777777" w:rsidR="00E40A49" w:rsidRDefault="00E40A49" w:rsidP="00E40A49">
      <w:r>
        <w:t xml:space="preserve">Overall </w:t>
      </w:r>
      <w:r w:rsidR="00F77839">
        <w:t>Impression</w:t>
      </w:r>
      <w:r>
        <w:t>:</w:t>
      </w:r>
    </w:p>
    <w:p w14:paraId="09EC1432" w14:textId="77777777" w:rsidR="00E40A49" w:rsidRDefault="00404036" w:rsidP="00E40A49">
      <w:r>
        <w:t>Are</w:t>
      </w:r>
      <w:r w:rsidR="00E40A49">
        <w:t xml:space="preserve"> the </w:t>
      </w:r>
      <w:r>
        <w:t>shipping container</w:t>
      </w:r>
      <w:r w:rsidR="00014F65">
        <w:t>s</w:t>
      </w:r>
      <w:r>
        <w:t>,</w:t>
      </w:r>
      <w:r w:rsidR="00E40A49">
        <w:t xml:space="preserve"> procedure</w:t>
      </w:r>
      <w:r>
        <w:t xml:space="preserve"> for shipping blood components and products, and</w:t>
      </w:r>
      <w:r w:rsidR="00E40A49">
        <w:t xml:space="preserve"> </w:t>
      </w:r>
      <w:r>
        <w:t>the</w:t>
      </w:r>
      <w:r w:rsidR="00E40A49">
        <w:t xml:space="preserve"> forms </w:t>
      </w:r>
      <w:r>
        <w:t>ready to be put into operation at your facility</w:t>
      </w:r>
      <w:r w:rsidR="00E40A49">
        <w:t>?</w:t>
      </w:r>
    </w:p>
    <w:p w14:paraId="40CF7AF6" w14:textId="0AE4EC7C" w:rsidR="00E40A49" w:rsidRDefault="003B6D1C" w:rsidP="00E40A49">
      <w:r>
        <w:rPr>
          <w:rFonts w:ascii="Wingdings" w:eastAsia="Wingdings" w:hAnsi="Wingdings" w:cs="Wingdings"/>
        </w:rPr>
        <w:t></w:t>
      </w:r>
      <w:r w:rsidR="00E40A49">
        <w:t xml:space="preserve"> Yes</w:t>
      </w:r>
      <w:r w:rsidR="00E40A49">
        <w:tab/>
      </w:r>
      <w:r w:rsidR="00E40A49">
        <w:tab/>
      </w:r>
      <w:r w:rsidR="00E40A49">
        <w:tab/>
      </w:r>
      <w:r>
        <w:rPr>
          <w:rFonts w:ascii="Wingdings" w:eastAsia="Wingdings" w:hAnsi="Wingdings" w:cs="Wingdings"/>
        </w:rPr>
        <w:t></w:t>
      </w:r>
      <w:r w:rsidR="00E40A49">
        <w:t xml:space="preserve"> No</w:t>
      </w:r>
      <w:r w:rsidR="00E40A49">
        <w:tab/>
      </w:r>
      <w:r w:rsidR="00E40A49">
        <w:tab/>
        <w:t xml:space="preserve">Comments: </w:t>
      </w:r>
    </w:p>
    <w:p w14:paraId="732E990F" w14:textId="77777777" w:rsidR="00E40A49" w:rsidRDefault="00E03EC0" w:rsidP="00E40A49">
      <w:r>
        <w:pict w14:anchorId="254FD214">
          <v:rect id="_x0000_i1039" style="width:0;height:1.5pt" o:hralign="center" o:hrstd="t" o:hr="t" fillcolor="gray" stroked="f"/>
        </w:pict>
      </w:r>
    </w:p>
    <w:p w14:paraId="5DB2D45A" w14:textId="77777777" w:rsidR="00E40A49" w:rsidRDefault="00FC2CFB" w:rsidP="00E40A49">
      <w:r>
        <w:t>*Each participant in the validation should complete this form to aid in the overall evaluation of this process.</w:t>
      </w:r>
    </w:p>
    <w:p w14:paraId="48D7D221" w14:textId="4F181B13" w:rsidR="363834EB" w:rsidRDefault="363834EB"/>
    <w:p w14:paraId="3E3FDE38" w14:textId="6CABBC79" w:rsidR="363834EB" w:rsidRDefault="363834EB"/>
    <w:p w14:paraId="459F435A" w14:textId="16BA2B2B" w:rsidR="00E40A49" w:rsidRDefault="00E40A49" w:rsidP="00E40A49">
      <w:proofErr w:type="gramStart"/>
      <w:r>
        <w:t>Final Results</w:t>
      </w:r>
      <w:proofErr w:type="gramEnd"/>
      <w:r>
        <w:t xml:space="preserve"> Reviewed by: </w:t>
      </w:r>
      <w:r>
        <w:tab/>
      </w:r>
      <w:r>
        <w:tab/>
      </w:r>
      <w:r>
        <w:tab/>
      </w:r>
      <w:r>
        <w:tab/>
      </w:r>
      <w:r>
        <w:tab/>
      </w:r>
      <w:r>
        <w:tab/>
        <w:t>Date</w:t>
      </w:r>
      <w:r w:rsidR="2431532F">
        <w:t>:</w:t>
      </w:r>
    </w:p>
    <w:p w14:paraId="1D890422" w14:textId="782BA676" w:rsidR="363834EB" w:rsidRDefault="363834EB" w:rsidP="363834EB">
      <w:pPr>
        <w:ind w:left="540" w:hanging="540"/>
        <w:rPr>
          <w:b/>
          <w:bCs/>
        </w:rPr>
      </w:pPr>
    </w:p>
    <w:p w14:paraId="34E827AC" w14:textId="24BA3201" w:rsidR="363834EB" w:rsidRDefault="363834EB" w:rsidP="363834EB">
      <w:pPr>
        <w:ind w:left="540" w:hanging="540"/>
        <w:rPr>
          <w:b/>
          <w:bCs/>
        </w:rPr>
      </w:pPr>
    </w:p>
    <w:p w14:paraId="28E1665B" w14:textId="5A24EEFD" w:rsidR="363834EB" w:rsidRDefault="363834EB" w:rsidP="363834EB">
      <w:pPr>
        <w:ind w:left="540" w:hanging="540"/>
        <w:rPr>
          <w:b/>
          <w:bCs/>
        </w:rPr>
      </w:pPr>
    </w:p>
    <w:p w14:paraId="6422B46C" w14:textId="46C96C20" w:rsidR="363834EB" w:rsidRDefault="363834EB" w:rsidP="363834EB">
      <w:pPr>
        <w:ind w:left="540" w:hanging="540"/>
        <w:rPr>
          <w:b/>
          <w:bCs/>
        </w:rPr>
      </w:pPr>
    </w:p>
    <w:p w14:paraId="5D80C3FC" w14:textId="7F96313A" w:rsidR="363834EB" w:rsidRDefault="363834EB" w:rsidP="363834EB">
      <w:pPr>
        <w:ind w:left="540" w:hanging="540"/>
        <w:rPr>
          <w:b/>
          <w:bCs/>
        </w:rPr>
      </w:pPr>
    </w:p>
    <w:p w14:paraId="56022282" w14:textId="1990DC38" w:rsidR="363834EB" w:rsidRDefault="363834EB" w:rsidP="363834EB">
      <w:pPr>
        <w:ind w:left="540" w:hanging="540"/>
        <w:rPr>
          <w:b/>
          <w:bCs/>
        </w:rPr>
      </w:pPr>
    </w:p>
    <w:p w14:paraId="2224BE61" w14:textId="31F8FEFE" w:rsidR="363834EB" w:rsidRDefault="363834EB" w:rsidP="363834EB">
      <w:pPr>
        <w:ind w:left="540" w:hanging="540"/>
        <w:rPr>
          <w:b/>
          <w:bCs/>
        </w:rPr>
      </w:pPr>
    </w:p>
    <w:p w14:paraId="5B2D16A2" w14:textId="10D9A4EA" w:rsidR="363834EB" w:rsidRDefault="363834EB" w:rsidP="363834EB">
      <w:pPr>
        <w:ind w:left="540" w:hanging="540"/>
        <w:rPr>
          <w:b/>
          <w:bCs/>
        </w:rPr>
      </w:pPr>
    </w:p>
    <w:p w14:paraId="5AB3A0EB" w14:textId="707B35CE" w:rsidR="363834EB" w:rsidRDefault="363834EB" w:rsidP="363834EB">
      <w:pPr>
        <w:ind w:left="540" w:hanging="540"/>
        <w:rPr>
          <w:b/>
          <w:bCs/>
        </w:rPr>
      </w:pPr>
    </w:p>
    <w:p w14:paraId="5095D2A8" w14:textId="283C46A2" w:rsidR="363834EB" w:rsidRDefault="363834EB" w:rsidP="363834EB">
      <w:pPr>
        <w:ind w:left="540" w:hanging="540"/>
        <w:rPr>
          <w:b/>
          <w:bCs/>
        </w:rPr>
      </w:pPr>
    </w:p>
    <w:p w14:paraId="23F5B738" w14:textId="3C7E322A" w:rsidR="00E40A49" w:rsidRDefault="00E40A49" w:rsidP="363834EB">
      <w:pPr>
        <w:ind w:left="540" w:hanging="540"/>
        <w:rPr>
          <w:b/>
          <w:bCs/>
        </w:rPr>
      </w:pPr>
      <w:r w:rsidRPr="363834EB">
        <w:rPr>
          <w:b/>
          <w:bCs/>
        </w:rPr>
        <w:t>Deficiencies Report:</w:t>
      </w:r>
    </w:p>
    <w:p w14:paraId="1A913492" w14:textId="77777777" w:rsidR="004D0892" w:rsidRDefault="004D0892" w:rsidP="00E40A49">
      <w:pPr>
        <w:ind w:left="540" w:hanging="540"/>
      </w:pPr>
    </w:p>
    <w:p w14:paraId="4F9A7F2F" w14:textId="77777777" w:rsidR="004D0892" w:rsidRDefault="004D0892" w:rsidP="004D0892">
      <w:r>
        <w:t>To be used to document any deviations from procedure</w:t>
      </w:r>
      <w:r w:rsidR="001C176D">
        <w:t>,</w:t>
      </w:r>
      <w:r>
        <w:t xml:space="preserve"> incidents or errors and any corrective action taken and </w:t>
      </w:r>
      <w:proofErr w:type="gramStart"/>
      <w:r>
        <w:t>final outcome</w:t>
      </w:r>
      <w:proofErr w:type="gramEnd"/>
      <w:r>
        <w:t>.</w:t>
      </w:r>
    </w:p>
    <w:p w14:paraId="750E061D" w14:textId="77777777" w:rsidR="004D0892" w:rsidRDefault="004D0892" w:rsidP="004D0892"/>
    <w:p w14:paraId="360D70C9" w14:textId="77777777" w:rsidR="00E40A49" w:rsidRDefault="00E40A49" w:rsidP="00E40A49">
      <w:r>
        <w:lastRenderedPageBreak/>
        <w:t xml:space="preserve">Copy this page as required to list deficiencies. Complete all requirements. Forward for sign off for both minor and major deficiencies prior to continuing tests. Attach all </w:t>
      </w:r>
      <w:proofErr w:type="gramStart"/>
      <w:r>
        <w:t>documents</w:t>
      </w:r>
      <w:proofErr w:type="gramEnd"/>
      <w:r>
        <w:t xml:space="preserve"> </w:t>
      </w:r>
    </w:p>
    <w:p w14:paraId="65E79A6E" w14:textId="1A9CBAD5" w:rsidR="363834EB" w:rsidRDefault="363834EB" w:rsidP="363834EB"/>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E40A49" w14:paraId="4458AE4E" w14:textId="77777777" w:rsidTr="055074E8">
        <w:trPr>
          <w:trHeight w:val="414"/>
        </w:trPr>
        <w:tc>
          <w:tcPr>
            <w:tcW w:w="10545" w:type="dxa"/>
          </w:tcPr>
          <w:p w14:paraId="3CAC983A" w14:textId="77777777" w:rsidR="00E40A49" w:rsidRDefault="00E40A49" w:rsidP="00E40A49">
            <w:r>
              <w:t>Deficiency Title and Number:</w:t>
            </w:r>
          </w:p>
        </w:tc>
      </w:tr>
      <w:tr w:rsidR="00E40A49" w14:paraId="302FA371" w14:textId="77777777" w:rsidTr="055074E8">
        <w:trPr>
          <w:trHeight w:val="3825"/>
        </w:trPr>
        <w:tc>
          <w:tcPr>
            <w:tcW w:w="10545" w:type="dxa"/>
          </w:tcPr>
          <w:p w14:paraId="1923B9E2" w14:textId="77777777" w:rsidR="00E40A49" w:rsidRDefault="00E40A49" w:rsidP="00E40A49">
            <w:r>
              <w:t xml:space="preserve">Deficiency Classification: </w:t>
            </w:r>
            <w:r>
              <w:rPr>
                <w:rFonts w:ascii="Symbol" w:eastAsia="Symbol" w:hAnsi="Symbol" w:cs="Symbol"/>
              </w:rPr>
              <w:t>□</w:t>
            </w:r>
            <w:r>
              <w:t xml:space="preserve"> Minor     </w:t>
            </w:r>
            <w:r>
              <w:rPr>
                <w:rFonts w:ascii="Symbol" w:eastAsia="Symbol" w:hAnsi="Symbol" w:cs="Symbol"/>
              </w:rPr>
              <w:t>□</w:t>
            </w:r>
            <w:r>
              <w:t xml:space="preserve"> Major</w:t>
            </w:r>
          </w:p>
          <w:p w14:paraId="0A9EDAE3" w14:textId="77777777" w:rsidR="00E40A49" w:rsidRDefault="00E40A49" w:rsidP="00E40A49"/>
          <w:p w14:paraId="0B3FEA65" w14:textId="77777777" w:rsidR="00E40A49" w:rsidRDefault="00E40A49" w:rsidP="00E40A49">
            <w:r>
              <w:t>Details of Deficiency</w:t>
            </w:r>
          </w:p>
          <w:p w14:paraId="2E0FD373" w14:textId="77777777" w:rsidR="00E40A49" w:rsidRDefault="00E40A49" w:rsidP="00E40A49"/>
        </w:tc>
      </w:tr>
      <w:tr w:rsidR="00E40A49" w14:paraId="7D074FAA" w14:textId="77777777" w:rsidTr="055074E8">
        <w:trPr>
          <w:trHeight w:val="348"/>
        </w:trPr>
        <w:tc>
          <w:tcPr>
            <w:tcW w:w="10545" w:type="dxa"/>
          </w:tcPr>
          <w:p w14:paraId="2E9DF686" w14:textId="77777777" w:rsidR="00E40A49" w:rsidRDefault="00E40A49" w:rsidP="00E40A49">
            <w:r>
              <w:t>Reported by:</w:t>
            </w:r>
          </w:p>
        </w:tc>
      </w:tr>
      <w:tr w:rsidR="00E40A49" w14:paraId="2BD631B6" w14:textId="77777777" w:rsidTr="055074E8">
        <w:trPr>
          <w:trHeight w:val="2940"/>
        </w:trPr>
        <w:tc>
          <w:tcPr>
            <w:tcW w:w="10545" w:type="dxa"/>
          </w:tcPr>
          <w:p w14:paraId="1C88168F" w14:textId="77777777" w:rsidR="00E40A49" w:rsidRDefault="00E40A49" w:rsidP="00E40A49">
            <w:r>
              <w:t>Corrective Action:</w:t>
            </w:r>
          </w:p>
        </w:tc>
      </w:tr>
      <w:tr w:rsidR="00E40A49" w14:paraId="3E3617B9" w14:textId="77777777" w:rsidTr="055074E8">
        <w:trPr>
          <w:trHeight w:val="937"/>
        </w:trPr>
        <w:tc>
          <w:tcPr>
            <w:tcW w:w="10545" w:type="dxa"/>
          </w:tcPr>
          <w:p w14:paraId="533DCAB7" w14:textId="77777777" w:rsidR="00E40A49" w:rsidRDefault="00E40A49" w:rsidP="00E40A49">
            <w:r>
              <w:t>Reported by:                                   Approved by:</w:t>
            </w:r>
          </w:p>
          <w:p w14:paraId="04969FC8" w14:textId="77777777" w:rsidR="00E40A49" w:rsidRDefault="00E40A49" w:rsidP="00E40A49">
            <w:r>
              <w:t>____________________          ______________________</w:t>
            </w:r>
          </w:p>
          <w:p w14:paraId="217C7235" w14:textId="77777777" w:rsidR="00E40A49" w:rsidRDefault="00E40A49" w:rsidP="00E40A49">
            <w:r>
              <w:t>Signature/Date                          Signature/Date</w:t>
            </w:r>
          </w:p>
        </w:tc>
      </w:tr>
      <w:tr w:rsidR="00E40A49" w14:paraId="6CACCF93" w14:textId="77777777" w:rsidTr="055074E8">
        <w:trPr>
          <w:trHeight w:val="2505"/>
        </w:trPr>
        <w:tc>
          <w:tcPr>
            <w:tcW w:w="10545" w:type="dxa"/>
          </w:tcPr>
          <w:p w14:paraId="3C38DE16" w14:textId="77777777" w:rsidR="00E40A49" w:rsidRDefault="00E40A49" w:rsidP="00E40A49">
            <w:r>
              <w:t>Comments:</w:t>
            </w:r>
          </w:p>
        </w:tc>
      </w:tr>
    </w:tbl>
    <w:p w14:paraId="02A886A6" w14:textId="0441D2FD" w:rsidR="00E40A49" w:rsidRDefault="00E40A49" w:rsidP="00E40A49">
      <w:pPr>
        <w:pStyle w:val="BodyTextIndent"/>
        <w:ind w:left="0"/>
      </w:pPr>
    </w:p>
    <w:sectPr w:rsidR="00E40A49" w:rsidSect="00E40A49">
      <w:pgSz w:w="12240" w:h="15840" w:code="1"/>
      <w:pgMar w:top="720" w:right="720" w:bottom="720" w:left="720" w:header="431" w:footer="505" w:gutter="3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3DFD" w14:textId="77777777" w:rsidR="003B061E" w:rsidRDefault="003B061E">
      <w:r>
        <w:separator/>
      </w:r>
    </w:p>
  </w:endnote>
  <w:endnote w:type="continuationSeparator" w:id="0">
    <w:p w14:paraId="79223FC3" w14:textId="77777777" w:rsidR="003B061E" w:rsidRDefault="003B061E">
      <w:r>
        <w:continuationSeparator/>
      </w:r>
    </w:p>
  </w:endnote>
  <w:endnote w:type="continuationNotice" w:id="1">
    <w:p w14:paraId="214D912D" w14:textId="77777777" w:rsidR="003B061E" w:rsidRDefault="003B0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649" w14:textId="2D2F6544" w:rsidR="00E40A49" w:rsidRDefault="00703A23">
    <w:pPr>
      <w:pStyle w:val="Footer"/>
      <w:ind w:right="360"/>
    </w:pPr>
    <w:r>
      <w:t xml:space="preserve">Ver: </w:t>
    </w:r>
    <w:r w:rsidR="00E03EC0">
      <w:t>October</w:t>
    </w:r>
    <w:r>
      <w:t xml:space="preserve"> 202</w:t>
    </w:r>
    <w:r w:rsidR="00E03EC0">
      <w:t>3</w:t>
    </w:r>
    <w:r w:rsidR="007B5415">
      <w:tab/>
    </w:r>
    <w:r w:rsidR="007B5415">
      <w:tab/>
      <w:t xml:space="preserve">Page </w:t>
    </w:r>
    <w:r w:rsidR="007B5415">
      <w:rPr>
        <w:rStyle w:val="PageNumber"/>
      </w:rPr>
      <w:fldChar w:fldCharType="begin"/>
    </w:r>
    <w:r w:rsidR="007B5415">
      <w:rPr>
        <w:rStyle w:val="PageNumber"/>
      </w:rPr>
      <w:instrText xml:space="preserve"> PAGE </w:instrText>
    </w:r>
    <w:r w:rsidR="007B5415">
      <w:rPr>
        <w:rStyle w:val="PageNumber"/>
      </w:rPr>
      <w:fldChar w:fldCharType="separate"/>
    </w:r>
    <w:r w:rsidR="00D7688D">
      <w:rPr>
        <w:rStyle w:val="PageNumber"/>
        <w:noProof/>
      </w:rPr>
      <w:t>1</w:t>
    </w:r>
    <w:r w:rsidR="007B5415">
      <w:rPr>
        <w:rStyle w:val="PageNumber"/>
      </w:rPr>
      <w:fldChar w:fldCharType="end"/>
    </w:r>
    <w:r w:rsidR="007B5415">
      <w:rPr>
        <w:rStyle w:val="PageNumber"/>
      </w:rPr>
      <w:t xml:space="preserve"> of </w:t>
    </w:r>
    <w:r w:rsidR="007B5415">
      <w:rPr>
        <w:rStyle w:val="PageNumber"/>
      </w:rPr>
      <w:fldChar w:fldCharType="begin"/>
    </w:r>
    <w:r w:rsidR="007B5415">
      <w:rPr>
        <w:rStyle w:val="PageNumber"/>
      </w:rPr>
      <w:instrText xml:space="preserve"> NUMPAGES </w:instrText>
    </w:r>
    <w:r w:rsidR="007B5415">
      <w:rPr>
        <w:rStyle w:val="PageNumber"/>
      </w:rPr>
      <w:fldChar w:fldCharType="separate"/>
    </w:r>
    <w:r w:rsidR="00D7688D">
      <w:rPr>
        <w:rStyle w:val="PageNumber"/>
        <w:noProof/>
      </w:rPr>
      <w:t>7</w:t>
    </w:r>
    <w:r w:rsidR="007B541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32F6" w14:textId="77777777" w:rsidR="00E40A49" w:rsidRDefault="00E40A49">
    <w:pPr>
      <w:pStyle w:val="Footer"/>
      <w:rPr>
        <w:sz w:val="16"/>
      </w:rPr>
    </w:pPr>
    <w:r>
      <w:rPr>
        <w:sz w:val="16"/>
      </w:rPr>
      <w:t>For internal use at TML only. Persons holding a copy of this document should refer to the electronic version posted on the TML document server to ensure that this copy remains current.</w:t>
    </w:r>
  </w:p>
  <w:p w14:paraId="75B002FF" w14:textId="77777777" w:rsidR="00E40A49" w:rsidRDefault="00E40A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1C33" w14:textId="77777777" w:rsidR="003B061E" w:rsidRDefault="003B061E">
      <w:r>
        <w:separator/>
      </w:r>
    </w:p>
  </w:footnote>
  <w:footnote w:type="continuationSeparator" w:id="0">
    <w:p w14:paraId="1B0F6473" w14:textId="77777777" w:rsidR="003B061E" w:rsidRDefault="003B061E">
      <w:r>
        <w:continuationSeparator/>
      </w:r>
    </w:p>
  </w:footnote>
  <w:footnote w:type="continuationNotice" w:id="1">
    <w:p w14:paraId="1E068A0A" w14:textId="77777777" w:rsidR="003B061E" w:rsidRDefault="003B0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02AD" w14:textId="677B2A7D" w:rsidR="00E40A49" w:rsidRDefault="00676D77" w:rsidP="001F7388">
    <w:pPr>
      <w:jc w:val="center"/>
      <w:rPr>
        <w:b/>
        <w:sz w:val="22"/>
      </w:rPr>
    </w:pPr>
    <w:r>
      <w:rPr>
        <w:b/>
        <w:bCs/>
        <w:noProof/>
        <w:sz w:val="22"/>
        <w:lang w:val="en-US"/>
      </w:rPr>
      <mc:AlternateContent>
        <mc:Choice Requires="wps">
          <w:drawing>
            <wp:anchor distT="0" distB="0" distL="114300" distR="114300" simplePos="0" relativeHeight="251658241" behindDoc="0" locked="0" layoutInCell="1" allowOverlap="1" wp14:anchorId="7F55D7E9" wp14:editId="6FD21DEE">
              <wp:simplePos x="0" y="0"/>
              <wp:positionH relativeFrom="column">
                <wp:posOffset>1187450</wp:posOffset>
              </wp:positionH>
              <wp:positionV relativeFrom="paragraph">
                <wp:posOffset>-207010</wp:posOffset>
              </wp:positionV>
              <wp:extent cx="5095875" cy="753110"/>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F3F86" w14:textId="77777777" w:rsidR="00AF7748" w:rsidRDefault="00AF7748" w:rsidP="001F7388">
                          <w:pPr>
                            <w:jc w:val="center"/>
                            <w:rPr>
                              <w:b/>
                              <w:bCs/>
                              <w:sz w:val="22"/>
                            </w:rPr>
                          </w:pPr>
                        </w:p>
                        <w:p w14:paraId="12DF8FC7" w14:textId="28DC372D" w:rsidR="001F7388" w:rsidRDefault="001F7388" w:rsidP="001F7388">
                          <w:pPr>
                            <w:jc w:val="center"/>
                            <w:rPr>
                              <w:b/>
                              <w:bCs/>
                              <w:sz w:val="22"/>
                            </w:rPr>
                          </w:pPr>
                          <w:r>
                            <w:rPr>
                              <w:b/>
                              <w:bCs/>
                              <w:sz w:val="22"/>
                            </w:rPr>
                            <w:t xml:space="preserve">Operational </w:t>
                          </w:r>
                          <w:r w:rsidR="00676D77">
                            <w:rPr>
                              <w:b/>
                              <w:bCs/>
                              <w:sz w:val="22"/>
                            </w:rPr>
                            <w:t>V</w:t>
                          </w:r>
                          <w:r w:rsidR="00E03EC0">
                            <w:rPr>
                              <w:b/>
                              <w:bCs/>
                              <w:sz w:val="22"/>
                            </w:rPr>
                            <w:t>erification</w:t>
                          </w:r>
                          <w:r>
                            <w:rPr>
                              <w:b/>
                              <w:bCs/>
                              <w:sz w:val="22"/>
                            </w:rPr>
                            <w:t xml:space="preserve"> Protocol Template for Shipping Blood Components/Products for Redistribution</w:t>
                          </w:r>
                        </w:p>
                        <w:p w14:paraId="259B8CA0" w14:textId="77777777" w:rsidR="001F7388" w:rsidRDefault="001F7388" w:rsidP="001F7388">
                          <w:pPr>
                            <w:jc w:val="center"/>
                            <w:rPr>
                              <w:b/>
                              <w:sz w:val="22"/>
                            </w:rPr>
                          </w:pPr>
                          <w:r>
                            <w:rPr>
                              <w:b/>
                              <w:bCs/>
                              <w:sz w:val="22"/>
                            </w:rPr>
                            <w:t xml:space="preserve"> </w:t>
                          </w:r>
                          <w:r w:rsidRPr="00396816">
                            <w:rPr>
                              <w:b/>
                              <w:bCs/>
                              <w:sz w:val="22"/>
                              <w:highlight w:val="lightGray"/>
                            </w:rPr>
                            <w:t>&lt;Enter Group of Hospitals&gt;</w:t>
                          </w:r>
                        </w:p>
                        <w:p w14:paraId="5B6EACF7" w14:textId="77777777" w:rsidR="001F7388" w:rsidRDefault="001F7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5D7E9" id="_x0000_t202" coordsize="21600,21600" o:spt="202" path="m,l,21600r21600,l21600,xe">
              <v:stroke joinstyle="miter"/>
              <v:path gradientshapeok="t" o:connecttype="rect"/>
            </v:shapetype>
            <v:shape id="_x0000_s1028" type="#_x0000_t202" style="position:absolute;left:0;text-align:left;margin-left:93.5pt;margin-top:-16.3pt;width:401.25pt;height:5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E9AEAAMoDAAAOAAAAZHJzL2Uyb0RvYy54bWysU1Fv0zAQfkfiP1h+p2lKy7a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" stroked="f">
              <v:textbox>
                <w:txbxContent>
                  <w:p w14:paraId="370F3F86" w14:textId="77777777" w:rsidR="00AF7748" w:rsidRDefault="00AF7748" w:rsidP="001F7388">
                    <w:pPr>
                      <w:jc w:val="center"/>
                      <w:rPr>
                        <w:b/>
                        <w:bCs/>
                        <w:sz w:val="22"/>
                      </w:rPr>
                    </w:pPr>
                  </w:p>
                  <w:p w14:paraId="12DF8FC7" w14:textId="28DC372D" w:rsidR="001F7388" w:rsidRDefault="001F7388" w:rsidP="001F7388">
                    <w:pPr>
                      <w:jc w:val="center"/>
                      <w:rPr>
                        <w:b/>
                        <w:bCs/>
                        <w:sz w:val="22"/>
                      </w:rPr>
                    </w:pPr>
                    <w:r>
                      <w:rPr>
                        <w:b/>
                        <w:bCs/>
                        <w:sz w:val="22"/>
                      </w:rPr>
                      <w:t xml:space="preserve">Operational </w:t>
                    </w:r>
                    <w:r w:rsidR="00676D77">
                      <w:rPr>
                        <w:b/>
                        <w:bCs/>
                        <w:sz w:val="22"/>
                      </w:rPr>
                      <w:t>V</w:t>
                    </w:r>
                    <w:r w:rsidR="00E03EC0">
                      <w:rPr>
                        <w:b/>
                        <w:bCs/>
                        <w:sz w:val="22"/>
                      </w:rPr>
                      <w:t>erification</w:t>
                    </w:r>
                    <w:r>
                      <w:rPr>
                        <w:b/>
                        <w:bCs/>
                        <w:sz w:val="22"/>
                      </w:rPr>
                      <w:t xml:space="preserve"> Protocol Template for Shipping Blood Components/Products for Redistribution</w:t>
                    </w:r>
                  </w:p>
                  <w:p w14:paraId="259B8CA0" w14:textId="77777777" w:rsidR="001F7388" w:rsidRDefault="001F7388" w:rsidP="001F7388">
                    <w:pPr>
                      <w:jc w:val="center"/>
                      <w:rPr>
                        <w:b/>
                        <w:sz w:val="22"/>
                      </w:rPr>
                    </w:pPr>
                    <w:r>
                      <w:rPr>
                        <w:b/>
                        <w:bCs/>
                        <w:sz w:val="22"/>
                      </w:rPr>
                      <w:t xml:space="preserve"> </w:t>
                    </w:r>
                    <w:r w:rsidRPr="00396816">
                      <w:rPr>
                        <w:b/>
                        <w:bCs/>
                        <w:sz w:val="22"/>
                        <w:highlight w:val="lightGray"/>
                      </w:rPr>
                      <w:t>&lt;Enter Group of Hospitals&gt;</w:t>
                    </w:r>
                  </w:p>
                  <w:p w14:paraId="5B6EACF7" w14:textId="77777777" w:rsidR="001F7388" w:rsidRDefault="001F7388"/>
                </w:txbxContent>
              </v:textbox>
            </v:shape>
          </w:pict>
        </mc:Fallback>
      </mc:AlternateContent>
    </w:r>
    <w:r w:rsidR="00D7688D">
      <w:rPr>
        <w:b/>
        <w:bCs/>
        <w:noProof/>
        <w:sz w:val="22"/>
        <w:lang w:val="en-US"/>
      </w:rPr>
      <mc:AlternateContent>
        <mc:Choice Requires="wps">
          <w:drawing>
            <wp:anchor distT="0" distB="0" distL="114300" distR="114300" simplePos="0" relativeHeight="251658240" behindDoc="0" locked="0" layoutInCell="1" allowOverlap="1" wp14:anchorId="74B13507" wp14:editId="70D8E949">
              <wp:simplePos x="0" y="0"/>
              <wp:positionH relativeFrom="column">
                <wp:posOffset>-618490</wp:posOffset>
              </wp:positionH>
              <wp:positionV relativeFrom="paragraph">
                <wp:posOffset>-203835</wp:posOffset>
              </wp:positionV>
              <wp:extent cx="1861185"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B3A5" w14:textId="2AC15CD4" w:rsidR="001F7388" w:rsidRDefault="00D7688D" w:rsidP="00CC5D23">
                          <w:r>
                            <w:rPr>
                              <w:noProof/>
                              <w:lang w:val="en-US"/>
                            </w:rPr>
                            <w:drawing>
                              <wp:inline distT="0" distB="0" distL="0" distR="0" wp14:anchorId="31781B51" wp14:editId="6970E300">
                                <wp:extent cx="1695450" cy="590550"/>
                                <wp:effectExtent l="0" t="0" r="0" b="0"/>
                                <wp:docPr id="4" name="Picture 1" descr="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ED7D68">
            <v:shapetype id="_x0000_t202" coordsize="21600,21600" o:spt="202" path="m,l,21600r21600,l21600,xe" w14:anchorId="74B13507">
              <v:stroke joinstyle="miter"/>
              <v:path gradientshapeok="t" o:connecttype="rect"/>
            </v:shapetype>
            <v:shape id="Text Box 1" style="position:absolute;left:0;text-align:left;margin-left:-48.7pt;margin-top:-16.05pt;width:146.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ftQIAALk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">
              <v:textbox style="mso-fit-shape-to-text:t">
                <w:txbxContent>
                  <w:p w:rsidR="001F7388" w:rsidP="00CC5D23" w:rsidRDefault="00D7688D" w14:paraId="0A37501D" w14:textId="2AC15CD4">
                    <w:r>
                      <w:rPr>
                        <w:noProof/>
                        <w:lang w:val="en-US"/>
                      </w:rPr>
                      <w:drawing>
                        <wp:inline distT="0" distB="0" distL="0" distR="0" wp14:anchorId="4E5D20B3" wp14:editId="6970E300">
                          <wp:extent cx="1695450" cy="590550"/>
                          <wp:effectExtent l="0" t="0" r="0" b="0"/>
                          <wp:docPr id="1061727880" name="Picture 1" descr="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txbxContent>
              </v:textbox>
            </v:shape>
          </w:pict>
        </mc:Fallback>
      </mc:AlternateContent>
    </w:r>
    <w:r w:rsidR="00D7688D">
      <w:rPr>
        <w:b/>
        <w:bCs/>
        <w:noProof/>
        <w:sz w:val="22"/>
        <w:lang w:val="en-US"/>
      </w:rPr>
      <mc:AlternateContent>
        <mc:Choice Requires="wps">
          <w:drawing>
            <wp:anchor distT="0" distB="0" distL="114300" distR="114300" simplePos="0" relativeHeight="251658242" behindDoc="0" locked="0" layoutInCell="1" allowOverlap="1" wp14:anchorId="4D4C3338" wp14:editId="10B8C66E">
              <wp:simplePos x="0" y="0"/>
              <wp:positionH relativeFrom="column">
                <wp:posOffset>6280150</wp:posOffset>
              </wp:positionH>
              <wp:positionV relativeFrom="paragraph">
                <wp:posOffset>-201930</wp:posOffset>
              </wp:positionV>
              <wp:extent cx="23114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68BC1" w14:textId="77777777" w:rsidR="001F7388" w:rsidRDefault="001F7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C07B6BC">
            <v:shape id="Text Box 3" style="position:absolute;left:0;text-align:left;margin-left:494.5pt;margin-top:-15.9pt;width:182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BgwIAABY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" w14:anchorId="4D4C3338">
              <v:textbox>
                <w:txbxContent>
                  <w:p w:rsidR="001F7388" w:rsidRDefault="001F7388" w14:paraId="6A05A809"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26CB0"/>
    <w:lvl w:ilvl="0">
      <w:numFmt w:val="bullet"/>
      <w:lvlText w:val="*"/>
      <w:lvlJc w:val="left"/>
    </w:lvl>
  </w:abstractNum>
  <w:abstractNum w:abstractNumId="1" w15:restartNumberingAfterBreak="0">
    <w:nsid w:val="006A06EB"/>
    <w:multiLevelType w:val="hybridMultilevel"/>
    <w:tmpl w:val="75942FA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E7C11"/>
    <w:multiLevelType w:val="singleLevel"/>
    <w:tmpl w:val="12C8CDE4"/>
    <w:lvl w:ilvl="0">
      <w:start w:val="1"/>
      <w:numFmt w:val="decimal"/>
      <w:lvlText w:val="%1."/>
      <w:legacy w:legacy="1" w:legacySpace="120" w:legacyIndent="360"/>
      <w:lvlJc w:val="left"/>
      <w:pPr>
        <w:ind w:left="360" w:hanging="360"/>
      </w:pPr>
    </w:lvl>
  </w:abstractNum>
  <w:abstractNum w:abstractNumId="3" w15:restartNumberingAfterBreak="0">
    <w:nsid w:val="074A5D07"/>
    <w:multiLevelType w:val="hybridMultilevel"/>
    <w:tmpl w:val="4A203816"/>
    <w:lvl w:ilvl="0" w:tplc="B7A022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A71C3"/>
    <w:multiLevelType w:val="hybridMultilevel"/>
    <w:tmpl w:val="06182064"/>
    <w:lvl w:ilvl="0" w:tplc="FA727F98">
      <w:start w:val="1"/>
      <w:numFmt w:val="bullet"/>
      <w:lvlText w:val=""/>
      <w:lvlJc w:val="left"/>
      <w:pPr>
        <w:tabs>
          <w:tab w:val="num" w:pos="1484"/>
        </w:tabs>
        <w:ind w:left="1484" w:hanging="360"/>
      </w:pPr>
      <w:rPr>
        <w:rFonts w:ascii="Wingdings" w:hAnsi="Wingdings"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5A21"/>
    <w:multiLevelType w:val="hybridMultilevel"/>
    <w:tmpl w:val="AB2E7B30"/>
    <w:lvl w:ilvl="0" w:tplc="8E1E89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ritann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ritann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ritann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430D0"/>
    <w:multiLevelType w:val="hybridMultilevel"/>
    <w:tmpl w:val="B64E7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B1C72"/>
    <w:multiLevelType w:val="hybridMultilevel"/>
    <w:tmpl w:val="F8B61A22"/>
    <w:lvl w:ilvl="0" w:tplc="B7A0229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FED2931"/>
    <w:multiLevelType w:val="hybridMultilevel"/>
    <w:tmpl w:val="5CD86198"/>
    <w:lvl w:ilvl="0" w:tplc="4E905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F43D4"/>
    <w:multiLevelType w:val="hybridMultilevel"/>
    <w:tmpl w:val="A552A2C6"/>
    <w:lvl w:ilvl="0" w:tplc="3E76A7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0E44A7"/>
    <w:multiLevelType w:val="hybridMultilevel"/>
    <w:tmpl w:val="1C4A81BA"/>
    <w:lvl w:ilvl="0" w:tplc="4C749972">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274D6"/>
    <w:multiLevelType w:val="hybridMultilevel"/>
    <w:tmpl w:val="295C02D8"/>
    <w:lvl w:ilvl="0" w:tplc="3E76A7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B6816EF"/>
    <w:multiLevelType w:val="hybridMultilevel"/>
    <w:tmpl w:val="3C04CC1E"/>
    <w:lvl w:ilvl="0" w:tplc="26BC3FF4">
      <w:start w:val="1"/>
      <w:numFmt w:val="decimal"/>
      <w:lvlText w:val="%1."/>
      <w:lvlJc w:val="left"/>
      <w:pPr>
        <w:tabs>
          <w:tab w:val="num" w:pos="720"/>
        </w:tabs>
        <w:ind w:left="720" w:hanging="360"/>
      </w:pPr>
      <w:rPr>
        <w:rFonts w:hint="default"/>
        <w:sz w:val="24"/>
      </w:rPr>
    </w:lvl>
    <w:lvl w:ilvl="1" w:tplc="CEC02DCE">
      <w:start w:val="1"/>
      <w:numFmt w:val="lowerLetter"/>
      <w:lvlText w:val="%2."/>
      <w:lvlJc w:val="left"/>
      <w:pPr>
        <w:tabs>
          <w:tab w:val="num" w:pos="1440"/>
        </w:tabs>
        <w:ind w:left="1440" w:hanging="360"/>
      </w:pPr>
    </w:lvl>
    <w:lvl w:ilvl="2" w:tplc="94A2AC8A">
      <w:start w:val="1"/>
      <w:numFmt w:val="lowerRoman"/>
      <w:lvlText w:val="%3."/>
      <w:lvlJc w:val="right"/>
      <w:pPr>
        <w:tabs>
          <w:tab w:val="num" w:pos="2160"/>
        </w:tabs>
        <w:ind w:left="2160" w:hanging="180"/>
      </w:pPr>
    </w:lvl>
    <w:lvl w:ilvl="3" w:tplc="B3AEBDF2">
      <w:start w:val="1"/>
      <w:numFmt w:val="decimal"/>
      <w:lvlText w:val="%4."/>
      <w:lvlJc w:val="left"/>
      <w:pPr>
        <w:tabs>
          <w:tab w:val="num" w:pos="2880"/>
        </w:tabs>
        <w:ind w:left="2880" w:hanging="360"/>
      </w:pPr>
    </w:lvl>
    <w:lvl w:ilvl="4" w:tplc="8606F9B6">
      <w:start w:val="1"/>
      <w:numFmt w:val="lowerLetter"/>
      <w:lvlText w:val="%5."/>
      <w:lvlJc w:val="left"/>
      <w:pPr>
        <w:tabs>
          <w:tab w:val="num" w:pos="3600"/>
        </w:tabs>
        <w:ind w:left="3600" w:hanging="360"/>
      </w:pPr>
    </w:lvl>
    <w:lvl w:ilvl="5" w:tplc="51AA5A48">
      <w:start w:val="1"/>
      <w:numFmt w:val="lowerRoman"/>
      <w:lvlText w:val="%6."/>
      <w:lvlJc w:val="right"/>
      <w:pPr>
        <w:tabs>
          <w:tab w:val="num" w:pos="4320"/>
        </w:tabs>
        <w:ind w:left="4320" w:hanging="180"/>
      </w:pPr>
    </w:lvl>
    <w:lvl w:ilvl="6" w:tplc="F118EF6C">
      <w:start w:val="1"/>
      <w:numFmt w:val="decimal"/>
      <w:lvlText w:val="%7."/>
      <w:lvlJc w:val="left"/>
      <w:pPr>
        <w:tabs>
          <w:tab w:val="num" w:pos="5040"/>
        </w:tabs>
        <w:ind w:left="5040" w:hanging="360"/>
      </w:pPr>
    </w:lvl>
    <w:lvl w:ilvl="7" w:tplc="973C81E0">
      <w:start w:val="1"/>
      <w:numFmt w:val="lowerLetter"/>
      <w:lvlText w:val="%8."/>
      <w:lvlJc w:val="left"/>
      <w:pPr>
        <w:tabs>
          <w:tab w:val="num" w:pos="5760"/>
        </w:tabs>
        <w:ind w:left="5760" w:hanging="360"/>
      </w:pPr>
    </w:lvl>
    <w:lvl w:ilvl="8" w:tplc="F9BE9504">
      <w:start w:val="1"/>
      <w:numFmt w:val="lowerRoman"/>
      <w:lvlText w:val="%9."/>
      <w:lvlJc w:val="right"/>
      <w:pPr>
        <w:tabs>
          <w:tab w:val="num" w:pos="6480"/>
        </w:tabs>
        <w:ind w:left="6480" w:hanging="180"/>
      </w:pPr>
    </w:lvl>
  </w:abstractNum>
  <w:abstractNum w:abstractNumId="13" w15:restartNumberingAfterBreak="0">
    <w:nsid w:val="1F9726C8"/>
    <w:multiLevelType w:val="hybridMultilevel"/>
    <w:tmpl w:val="75942FA0"/>
    <w:lvl w:ilvl="0" w:tplc="8638B23C">
      <w:start w:val="1"/>
      <w:numFmt w:val="decimal"/>
      <w:lvlText w:val="%1."/>
      <w:lvlJc w:val="left"/>
      <w:pPr>
        <w:tabs>
          <w:tab w:val="num" w:pos="1800"/>
        </w:tabs>
        <w:ind w:left="1800" w:hanging="360"/>
      </w:pPr>
      <w:rPr>
        <w:rFonts w:hint="default"/>
      </w:rPr>
    </w:lvl>
    <w:lvl w:ilvl="1" w:tplc="2BBC50BE">
      <w:start w:val="1"/>
      <w:numFmt w:val="lowerLetter"/>
      <w:lvlText w:val="%2."/>
      <w:lvlJc w:val="left"/>
      <w:pPr>
        <w:tabs>
          <w:tab w:val="num" w:pos="1440"/>
        </w:tabs>
        <w:ind w:left="1440" w:hanging="360"/>
      </w:pPr>
    </w:lvl>
    <w:lvl w:ilvl="2" w:tplc="F7A0721E">
      <w:start w:val="1"/>
      <w:numFmt w:val="lowerRoman"/>
      <w:lvlText w:val="%3."/>
      <w:lvlJc w:val="right"/>
      <w:pPr>
        <w:tabs>
          <w:tab w:val="num" w:pos="2160"/>
        </w:tabs>
        <w:ind w:left="2160" w:hanging="180"/>
      </w:pPr>
    </w:lvl>
    <w:lvl w:ilvl="3" w:tplc="665C74E4">
      <w:start w:val="1"/>
      <w:numFmt w:val="decimal"/>
      <w:lvlText w:val="%4."/>
      <w:lvlJc w:val="left"/>
      <w:pPr>
        <w:tabs>
          <w:tab w:val="num" w:pos="2880"/>
        </w:tabs>
        <w:ind w:left="2880" w:hanging="360"/>
      </w:pPr>
    </w:lvl>
    <w:lvl w:ilvl="4" w:tplc="AED6D624">
      <w:start w:val="1"/>
      <w:numFmt w:val="lowerLetter"/>
      <w:lvlText w:val="%5."/>
      <w:lvlJc w:val="left"/>
      <w:pPr>
        <w:tabs>
          <w:tab w:val="num" w:pos="3600"/>
        </w:tabs>
        <w:ind w:left="3600" w:hanging="360"/>
      </w:pPr>
    </w:lvl>
    <w:lvl w:ilvl="5" w:tplc="D6CE4326">
      <w:start w:val="1"/>
      <w:numFmt w:val="lowerRoman"/>
      <w:lvlText w:val="%6."/>
      <w:lvlJc w:val="right"/>
      <w:pPr>
        <w:tabs>
          <w:tab w:val="num" w:pos="4320"/>
        </w:tabs>
        <w:ind w:left="4320" w:hanging="180"/>
      </w:pPr>
    </w:lvl>
    <w:lvl w:ilvl="6" w:tplc="92147A8A">
      <w:start w:val="1"/>
      <w:numFmt w:val="decimal"/>
      <w:lvlText w:val="%7."/>
      <w:lvlJc w:val="left"/>
      <w:pPr>
        <w:tabs>
          <w:tab w:val="num" w:pos="5040"/>
        </w:tabs>
        <w:ind w:left="5040" w:hanging="360"/>
      </w:pPr>
    </w:lvl>
    <w:lvl w:ilvl="7" w:tplc="9CB0A182">
      <w:start w:val="1"/>
      <w:numFmt w:val="lowerLetter"/>
      <w:lvlText w:val="%8."/>
      <w:lvlJc w:val="left"/>
      <w:pPr>
        <w:tabs>
          <w:tab w:val="num" w:pos="5760"/>
        </w:tabs>
        <w:ind w:left="5760" w:hanging="360"/>
      </w:pPr>
    </w:lvl>
    <w:lvl w:ilvl="8" w:tplc="A25E5D14">
      <w:start w:val="1"/>
      <w:numFmt w:val="lowerRoman"/>
      <w:lvlText w:val="%9."/>
      <w:lvlJc w:val="right"/>
      <w:pPr>
        <w:tabs>
          <w:tab w:val="num" w:pos="6480"/>
        </w:tabs>
        <w:ind w:left="6480" w:hanging="180"/>
      </w:pPr>
    </w:lvl>
  </w:abstractNum>
  <w:abstractNum w:abstractNumId="14" w15:restartNumberingAfterBreak="0">
    <w:nsid w:val="20B74E9B"/>
    <w:multiLevelType w:val="hybridMultilevel"/>
    <w:tmpl w:val="E9DE9F36"/>
    <w:lvl w:ilvl="0" w:tplc="9892C644">
      <w:start w:val="1"/>
      <w:numFmt w:val="bullet"/>
      <w:lvlText w:val=""/>
      <w:lvlJc w:val="left"/>
      <w:pPr>
        <w:tabs>
          <w:tab w:val="num" w:pos="1125"/>
        </w:tabs>
        <w:ind w:left="1125" w:hanging="360"/>
      </w:pPr>
      <w:rPr>
        <w:rFonts w:ascii="Wingdings" w:hAnsi="Wingdings" w:hint="default"/>
      </w:rPr>
    </w:lvl>
    <w:lvl w:ilvl="1" w:tplc="C5284AA4">
      <w:start w:val="1"/>
      <w:numFmt w:val="bullet"/>
      <w:lvlText w:val="o"/>
      <w:lvlJc w:val="left"/>
      <w:pPr>
        <w:tabs>
          <w:tab w:val="num" w:pos="1440"/>
        </w:tabs>
        <w:ind w:left="1440" w:hanging="360"/>
      </w:pPr>
      <w:rPr>
        <w:rFonts w:ascii="Courier New" w:hAnsi="Courier New" w:cs="Courier New" w:hint="default"/>
      </w:rPr>
    </w:lvl>
    <w:lvl w:ilvl="2" w:tplc="EB8281FE">
      <w:start w:val="1"/>
      <w:numFmt w:val="bullet"/>
      <w:lvlText w:val=""/>
      <w:lvlJc w:val="left"/>
      <w:pPr>
        <w:tabs>
          <w:tab w:val="num" w:pos="2160"/>
        </w:tabs>
        <w:ind w:left="2160" w:hanging="360"/>
      </w:pPr>
      <w:rPr>
        <w:rFonts w:ascii="Wingdings" w:hAnsi="Wingdings" w:hint="default"/>
      </w:rPr>
    </w:lvl>
    <w:lvl w:ilvl="3" w:tplc="7D721110">
      <w:start w:val="1"/>
      <w:numFmt w:val="bullet"/>
      <w:lvlText w:val=""/>
      <w:lvlJc w:val="left"/>
      <w:pPr>
        <w:tabs>
          <w:tab w:val="num" w:pos="2880"/>
        </w:tabs>
        <w:ind w:left="2880" w:hanging="360"/>
      </w:pPr>
      <w:rPr>
        <w:rFonts w:ascii="Symbol" w:hAnsi="Symbol" w:hint="default"/>
      </w:rPr>
    </w:lvl>
    <w:lvl w:ilvl="4" w:tplc="F1A4B14A">
      <w:start w:val="1"/>
      <w:numFmt w:val="bullet"/>
      <w:lvlText w:val="o"/>
      <w:lvlJc w:val="left"/>
      <w:pPr>
        <w:tabs>
          <w:tab w:val="num" w:pos="3600"/>
        </w:tabs>
        <w:ind w:left="3600" w:hanging="360"/>
      </w:pPr>
      <w:rPr>
        <w:rFonts w:ascii="Courier New" w:hAnsi="Courier New" w:cs="Courier New" w:hint="default"/>
      </w:rPr>
    </w:lvl>
    <w:lvl w:ilvl="5" w:tplc="D0840DF8">
      <w:start w:val="1"/>
      <w:numFmt w:val="bullet"/>
      <w:lvlText w:val=""/>
      <w:lvlJc w:val="left"/>
      <w:pPr>
        <w:tabs>
          <w:tab w:val="num" w:pos="4320"/>
        </w:tabs>
        <w:ind w:left="4320" w:hanging="360"/>
      </w:pPr>
      <w:rPr>
        <w:rFonts w:ascii="Wingdings" w:hAnsi="Wingdings" w:hint="default"/>
      </w:rPr>
    </w:lvl>
    <w:lvl w:ilvl="6" w:tplc="55A629C6">
      <w:start w:val="1"/>
      <w:numFmt w:val="bullet"/>
      <w:lvlText w:val=""/>
      <w:lvlJc w:val="left"/>
      <w:pPr>
        <w:tabs>
          <w:tab w:val="num" w:pos="5040"/>
        </w:tabs>
        <w:ind w:left="5040" w:hanging="360"/>
      </w:pPr>
      <w:rPr>
        <w:rFonts w:ascii="Symbol" w:hAnsi="Symbol" w:hint="default"/>
      </w:rPr>
    </w:lvl>
    <w:lvl w:ilvl="7" w:tplc="12103D8E">
      <w:start w:val="1"/>
      <w:numFmt w:val="bullet"/>
      <w:lvlText w:val="o"/>
      <w:lvlJc w:val="left"/>
      <w:pPr>
        <w:tabs>
          <w:tab w:val="num" w:pos="5760"/>
        </w:tabs>
        <w:ind w:left="5760" w:hanging="360"/>
      </w:pPr>
      <w:rPr>
        <w:rFonts w:ascii="Courier New" w:hAnsi="Courier New" w:cs="Courier New" w:hint="default"/>
      </w:rPr>
    </w:lvl>
    <w:lvl w:ilvl="8" w:tplc="D666A11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E2A14"/>
    <w:multiLevelType w:val="hybridMultilevel"/>
    <w:tmpl w:val="F5C06D56"/>
    <w:lvl w:ilvl="0" w:tplc="4C749972">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02ACD"/>
    <w:multiLevelType w:val="hybridMultilevel"/>
    <w:tmpl w:val="1A3E26EC"/>
    <w:lvl w:ilvl="0" w:tplc="2A78B0B8">
      <w:start w:val="1"/>
      <w:numFmt w:val="none"/>
      <w:lvlText w:val="2."/>
      <w:lvlJc w:val="left"/>
      <w:pPr>
        <w:tabs>
          <w:tab w:val="num" w:pos="1800"/>
        </w:tabs>
        <w:ind w:left="1800" w:hanging="360"/>
      </w:pPr>
      <w:rPr>
        <w:rFonts w:hint="default"/>
      </w:rPr>
    </w:lvl>
    <w:lvl w:ilvl="1" w:tplc="28B28F2A">
      <w:start w:val="1"/>
      <w:numFmt w:val="lowerLetter"/>
      <w:lvlText w:val="%2."/>
      <w:lvlJc w:val="left"/>
      <w:pPr>
        <w:tabs>
          <w:tab w:val="num" w:pos="1440"/>
        </w:tabs>
        <w:ind w:left="1440" w:hanging="360"/>
      </w:pPr>
    </w:lvl>
    <w:lvl w:ilvl="2" w:tplc="E04A2B62">
      <w:start w:val="1"/>
      <w:numFmt w:val="lowerRoman"/>
      <w:lvlText w:val="%3."/>
      <w:lvlJc w:val="right"/>
      <w:pPr>
        <w:tabs>
          <w:tab w:val="num" w:pos="2160"/>
        </w:tabs>
        <w:ind w:left="2160" w:hanging="180"/>
      </w:pPr>
    </w:lvl>
    <w:lvl w:ilvl="3" w:tplc="DC788802">
      <w:start w:val="1"/>
      <w:numFmt w:val="decimal"/>
      <w:lvlText w:val="%4."/>
      <w:lvlJc w:val="left"/>
      <w:pPr>
        <w:tabs>
          <w:tab w:val="num" w:pos="2880"/>
        </w:tabs>
        <w:ind w:left="2880" w:hanging="360"/>
      </w:pPr>
    </w:lvl>
    <w:lvl w:ilvl="4" w:tplc="2F1823AE">
      <w:start w:val="1"/>
      <w:numFmt w:val="lowerLetter"/>
      <w:lvlText w:val="%5."/>
      <w:lvlJc w:val="left"/>
      <w:pPr>
        <w:tabs>
          <w:tab w:val="num" w:pos="3600"/>
        </w:tabs>
        <w:ind w:left="3600" w:hanging="360"/>
      </w:pPr>
    </w:lvl>
    <w:lvl w:ilvl="5" w:tplc="1DCA25CC">
      <w:start w:val="1"/>
      <w:numFmt w:val="lowerRoman"/>
      <w:lvlText w:val="%6."/>
      <w:lvlJc w:val="right"/>
      <w:pPr>
        <w:tabs>
          <w:tab w:val="num" w:pos="4320"/>
        </w:tabs>
        <w:ind w:left="4320" w:hanging="180"/>
      </w:pPr>
    </w:lvl>
    <w:lvl w:ilvl="6" w:tplc="5A70DE88">
      <w:start w:val="1"/>
      <w:numFmt w:val="decimal"/>
      <w:lvlText w:val="%7."/>
      <w:lvlJc w:val="left"/>
      <w:pPr>
        <w:tabs>
          <w:tab w:val="num" w:pos="5040"/>
        </w:tabs>
        <w:ind w:left="5040" w:hanging="360"/>
      </w:pPr>
    </w:lvl>
    <w:lvl w:ilvl="7" w:tplc="AAE0024C">
      <w:start w:val="1"/>
      <w:numFmt w:val="lowerLetter"/>
      <w:lvlText w:val="%8."/>
      <w:lvlJc w:val="left"/>
      <w:pPr>
        <w:tabs>
          <w:tab w:val="num" w:pos="5760"/>
        </w:tabs>
        <w:ind w:left="5760" w:hanging="360"/>
      </w:pPr>
    </w:lvl>
    <w:lvl w:ilvl="8" w:tplc="9B92C466">
      <w:start w:val="1"/>
      <w:numFmt w:val="lowerRoman"/>
      <w:lvlText w:val="%9."/>
      <w:lvlJc w:val="right"/>
      <w:pPr>
        <w:tabs>
          <w:tab w:val="num" w:pos="6480"/>
        </w:tabs>
        <w:ind w:left="6480" w:hanging="180"/>
      </w:pPr>
    </w:lvl>
  </w:abstractNum>
  <w:abstractNum w:abstractNumId="17" w15:restartNumberingAfterBreak="0">
    <w:nsid w:val="251A0957"/>
    <w:multiLevelType w:val="hybridMultilevel"/>
    <w:tmpl w:val="18FCC6E6"/>
    <w:lvl w:ilvl="0" w:tplc="05525A0C">
      <w:start w:val="1"/>
      <w:numFmt w:val="decimal"/>
      <w:lvlText w:val="%1."/>
      <w:lvlJc w:val="left"/>
      <w:pPr>
        <w:tabs>
          <w:tab w:val="num" w:pos="720"/>
        </w:tabs>
        <w:ind w:left="720" w:hanging="360"/>
      </w:pPr>
      <w:rPr>
        <w:rFonts w:hint="default"/>
        <w:color w:val="auto"/>
      </w:rPr>
    </w:lvl>
    <w:lvl w:ilvl="1" w:tplc="109E03EA">
      <w:start w:val="1"/>
      <w:numFmt w:val="bullet"/>
      <w:lvlText w:val="•"/>
      <w:lvlJc w:val="left"/>
      <w:pPr>
        <w:tabs>
          <w:tab w:val="num" w:pos="1440"/>
        </w:tabs>
        <w:ind w:left="1440" w:hanging="360"/>
      </w:pPr>
      <w:rPr>
        <w:rFonts w:hint="default"/>
        <w:color w:val="auto"/>
      </w:rPr>
    </w:lvl>
    <w:lvl w:ilvl="2" w:tplc="8888382E">
      <w:start w:val="1"/>
      <w:numFmt w:val="lowerRoman"/>
      <w:lvlText w:val="%3."/>
      <w:lvlJc w:val="right"/>
      <w:pPr>
        <w:tabs>
          <w:tab w:val="num" w:pos="2160"/>
        </w:tabs>
        <w:ind w:left="2160" w:hanging="180"/>
      </w:pPr>
    </w:lvl>
    <w:lvl w:ilvl="3" w:tplc="9DA66212">
      <w:start w:val="1"/>
      <w:numFmt w:val="decimal"/>
      <w:lvlText w:val="%4."/>
      <w:lvlJc w:val="left"/>
      <w:pPr>
        <w:tabs>
          <w:tab w:val="num" w:pos="2880"/>
        </w:tabs>
        <w:ind w:left="2880" w:hanging="360"/>
      </w:pPr>
      <w:rPr>
        <w:rFonts w:hint="default"/>
        <w:color w:val="auto"/>
      </w:rPr>
    </w:lvl>
    <w:lvl w:ilvl="4" w:tplc="E110A176">
      <w:start w:val="1"/>
      <w:numFmt w:val="lowerLetter"/>
      <w:lvlText w:val="%5."/>
      <w:lvlJc w:val="left"/>
      <w:pPr>
        <w:tabs>
          <w:tab w:val="num" w:pos="3600"/>
        </w:tabs>
        <w:ind w:left="3600" w:hanging="360"/>
      </w:pPr>
    </w:lvl>
    <w:lvl w:ilvl="5" w:tplc="B676627E">
      <w:start w:val="1"/>
      <w:numFmt w:val="lowerRoman"/>
      <w:lvlText w:val="%6."/>
      <w:lvlJc w:val="right"/>
      <w:pPr>
        <w:tabs>
          <w:tab w:val="num" w:pos="4320"/>
        </w:tabs>
        <w:ind w:left="4320" w:hanging="180"/>
      </w:pPr>
    </w:lvl>
    <w:lvl w:ilvl="6" w:tplc="F1222D8A">
      <w:start w:val="1"/>
      <w:numFmt w:val="decimal"/>
      <w:lvlText w:val="%7."/>
      <w:lvlJc w:val="left"/>
      <w:pPr>
        <w:tabs>
          <w:tab w:val="num" w:pos="5040"/>
        </w:tabs>
        <w:ind w:left="5040" w:hanging="360"/>
      </w:pPr>
    </w:lvl>
    <w:lvl w:ilvl="7" w:tplc="941692E6">
      <w:start w:val="1"/>
      <w:numFmt w:val="lowerLetter"/>
      <w:lvlText w:val="%8."/>
      <w:lvlJc w:val="left"/>
      <w:pPr>
        <w:tabs>
          <w:tab w:val="num" w:pos="5760"/>
        </w:tabs>
        <w:ind w:left="5760" w:hanging="360"/>
      </w:pPr>
    </w:lvl>
    <w:lvl w:ilvl="8" w:tplc="2A5A39AA">
      <w:start w:val="1"/>
      <w:numFmt w:val="lowerRoman"/>
      <w:lvlText w:val="%9."/>
      <w:lvlJc w:val="right"/>
      <w:pPr>
        <w:tabs>
          <w:tab w:val="num" w:pos="6480"/>
        </w:tabs>
        <w:ind w:left="6480" w:hanging="180"/>
      </w:pPr>
    </w:lvl>
  </w:abstractNum>
  <w:abstractNum w:abstractNumId="18" w15:restartNumberingAfterBreak="0">
    <w:nsid w:val="256851D9"/>
    <w:multiLevelType w:val="hybridMultilevel"/>
    <w:tmpl w:val="18FCC6E6"/>
    <w:lvl w:ilvl="0" w:tplc="8330016A">
      <w:start w:val="1"/>
      <w:numFmt w:val="decimal"/>
      <w:lvlText w:val="%1."/>
      <w:lvlJc w:val="left"/>
      <w:pPr>
        <w:tabs>
          <w:tab w:val="num" w:pos="720"/>
        </w:tabs>
        <w:ind w:left="720" w:hanging="360"/>
      </w:pPr>
      <w:rPr>
        <w:rFonts w:hint="default"/>
        <w:color w:val="auto"/>
      </w:rPr>
    </w:lvl>
    <w:lvl w:ilvl="1" w:tplc="599ACBC2">
      <w:start w:val="1"/>
      <w:numFmt w:val="bullet"/>
      <w:lvlText w:val="•"/>
      <w:lvlJc w:val="left"/>
      <w:pPr>
        <w:tabs>
          <w:tab w:val="num" w:pos="1440"/>
        </w:tabs>
        <w:ind w:left="1440" w:hanging="360"/>
      </w:pPr>
      <w:rPr>
        <w:rFonts w:hint="default"/>
        <w:color w:val="auto"/>
      </w:r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color w:val="auto"/>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58B0ABF"/>
    <w:multiLevelType w:val="hybridMultilevel"/>
    <w:tmpl w:val="043EFD70"/>
    <w:lvl w:ilvl="0" w:tplc="599ACBC2">
      <w:start w:val="1"/>
      <w:numFmt w:val="bullet"/>
      <w:lvlText w:val="•"/>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94E6C"/>
    <w:multiLevelType w:val="hybridMultilevel"/>
    <w:tmpl w:val="B35E90CC"/>
    <w:lvl w:ilvl="0" w:tplc="599ACBC2">
      <w:start w:val="1"/>
      <w:numFmt w:val="bullet"/>
      <w:lvlText w:val="•"/>
      <w:lvlJc w:val="left"/>
      <w:pPr>
        <w:tabs>
          <w:tab w:val="num" w:pos="720"/>
        </w:tabs>
        <w:ind w:left="72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7477E49"/>
    <w:multiLevelType w:val="hybridMultilevel"/>
    <w:tmpl w:val="4CEEA27C"/>
    <w:lvl w:ilvl="0" w:tplc="AC08238A">
      <w:start w:val="1"/>
      <w:numFmt w:val="decimal"/>
      <w:lvlText w:val="%1."/>
      <w:lvlJc w:val="left"/>
      <w:pPr>
        <w:tabs>
          <w:tab w:val="num" w:pos="720"/>
        </w:tabs>
        <w:ind w:left="720" w:hanging="360"/>
      </w:pPr>
    </w:lvl>
    <w:lvl w:ilvl="1" w:tplc="BEA0AF10">
      <w:start w:val="1"/>
      <w:numFmt w:val="bullet"/>
      <w:lvlText w:val="•"/>
      <w:lvlJc w:val="left"/>
      <w:pPr>
        <w:tabs>
          <w:tab w:val="num" w:pos="1440"/>
        </w:tabs>
        <w:ind w:left="1440" w:hanging="360"/>
      </w:pPr>
      <w:rPr>
        <w:rFonts w:hint="default"/>
      </w:rPr>
    </w:lvl>
    <w:lvl w:ilvl="2" w:tplc="72DE0A50">
      <w:start w:val="1"/>
      <w:numFmt w:val="lowerRoman"/>
      <w:lvlText w:val="%3."/>
      <w:lvlJc w:val="right"/>
      <w:pPr>
        <w:tabs>
          <w:tab w:val="num" w:pos="2160"/>
        </w:tabs>
        <w:ind w:left="2160" w:hanging="180"/>
      </w:pPr>
    </w:lvl>
    <w:lvl w:ilvl="3" w:tplc="002CDC44">
      <w:start w:val="1"/>
      <w:numFmt w:val="decimal"/>
      <w:lvlText w:val="%4."/>
      <w:lvlJc w:val="left"/>
      <w:pPr>
        <w:tabs>
          <w:tab w:val="num" w:pos="2880"/>
        </w:tabs>
        <w:ind w:left="2880" w:hanging="360"/>
      </w:pPr>
    </w:lvl>
    <w:lvl w:ilvl="4" w:tplc="9AE2611A">
      <w:start w:val="1"/>
      <w:numFmt w:val="lowerLetter"/>
      <w:lvlText w:val="%5."/>
      <w:lvlJc w:val="left"/>
      <w:pPr>
        <w:tabs>
          <w:tab w:val="num" w:pos="3600"/>
        </w:tabs>
        <w:ind w:left="3600" w:hanging="360"/>
      </w:pPr>
    </w:lvl>
    <w:lvl w:ilvl="5" w:tplc="85B637F4">
      <w:start w:val="1"/>
      <w:numFmt w:val="lowerRoman"/>
      <w:lvlText w:val="%6."/>
      <w:lvlJc w:val="right"/>
      <w:pPr>
        <w:tabs>
          <w:tab w:val="num" w:pos="4320"/>
        </w:tabs>
        <w:ind w:left="4320" w:hanging="180"/>
      </w:pPr>
    </w:lvl>
    <w:lvl w:ilvl="6" w:tplc="F05EF08A">
      <w:start w:val="1"/>
      <w:numFmt w:val="decimal"/>
      <w:lvlText w:val="%7."/>
      <w:lvlJc w:val="left"/>
      <w:pPr>
        <w:tabs>
          <w:tab w:val="num" w:pos="5040"/>
        </w:tabs>
        <w:ind w:left="5040" w:hanging="360"/>
      </w:pPr>
    </w:lvl>
    <w:lvl w:ilvl="7" w:tplc="7E3C498C">
      <w:start w:val="1"/>
      <w:numFmt w:val="lowerLetter"/>
      <w:lvlText w:val="%8."/>
      <w:lvlJc w:val="left"/>
      <w:pPr>
        <w:tabs>
          <w:tab w:val="num" w:pos="5760"/>
        </w:tabs>
        <w:ind w:left="5760" w:hanging="360"/>
      </w:pPr>
    </w:lvl>
    <w:lvl w:ilvl="8" w:tplc="17289B74">
      <w:start w:val="1"/>
      <w:numFmt w:val="lowerRoman"/>
      <w:lvlText w:val="%9."/>
      <w:lvlJc w:val="right"/>
      <w:pPr>
        <w:tabs>
          <w:tab w:val="num" w:pos="6480"/>
        </w:tabs>
        <w:ind w:left="6480" w:hanging="180"/>
      </w:pPr>
    </w:lvl>
  </w:abstractNum>
  <w:abstractNum w:abstractNumId="22" w15:restartNumberingAfterBreak="0">
    <w:nsid w:val="28F279E0"/>
    <w:multiLevelType w:val="hybridMultilevel"/>
    <w:tmpl w:val="18FCC6E6"/>
    <w:lvl w:ilvl="0" w:tplc="EA3EE39C">
      <w:start w:val="1"/>
      <w:numFmt w:val="decimal"/>
      <w:lvlText w:val="%1."/>
      <w:lvlJc w:val="left"/>
      <w:pPr>
        <w:tabs>
          <w:tab w:val="num" w:pos="720"/>
        </w:tabs>
        <w:ind w:left="720" w:hanging="360"/>
      </w:pPr>
      <w:rPr>
        <w:rFonts w:hint="default"/>
        <w:color w:val="auto"/>
      </w:rPr>
    </w:lvl>
    <w:lvl w:ilvl="1" w:tplc="7744007C">
      <w:start w:val="1"/>
      <w:numFmt w:val="bullet"/>
      <w:lvlText w:val="•"/>
      <w:lvlJc w:val="left"/>
      <w:pPr>
        <w:tabs>
          <w:tab w:val="num" w:pos="1440"/>
        </w:tabs>
        <w:ind w:left="1440" w:hanging="360"/>
      </w:pPr>
      <w:rPr>
        <w:rFonts w:hint="default"/>
        <w:color w:val="auto"/>
      </w:rPr>
    </w:lvl>
    <w:lvl w:ilvl="2" w:tplc="E76A5B0A">
      <w:start w:val="1"/>
      <w:numFmt w:val="lowerRoman"/>
      <w:lvlText w:val="%3."/>
      <w:lvlJc w:val="right"/>
      <w:pPr>
        <w:tabs>
          <w:tab w:val="num" w:pos="2160"/>
        </w:tabs>
        <w:ind w:left="2160" w:hanging="180"/>
      </w:pPr>
    </w:lvl>
    <w:lvl w:ilvl="3" w:tplc="1AA8F1BC">
      <w:start w:val="1"/>
      <w:numFmt w:val="decimal"/>
      <w:lvlText w:val="%4."/>
      <w:lvlJc w:val="left"/>
      <w:pPr>
        <w:tabs>
          <w:tab w:val="num" w:pos="2880"/>
        </w:tabs>
        <w:ind w:left="2880" w:hanging="360"/>
      </w:pPr>
      <w:rPr>
        <w:rFonts w:hint="default"/>
        <w:color w:val="auto"/>
      </w:rPr>
    </w:lvl>
    <w:lvl w:ilvl="4" w:tplc="4D369418">
      <w:start w:val="1"/>
      <w:numFmt w:val="lowerLetter"/>
      <w:lvlText w:val="%5."/>
      <w:lvlJc w:val="left"/>
      <w:pPr>
        <w:tabs>
          <w:tab w:val="num" w:pos="3600"/>
        </w:tabs>
        <w:ind w:left="3600" w:hanging="360"/>
      </w:pPr>
    </w:lvl>
    <w:lvl w:ilvl="5" w:tplc="C270DB4A">
      <w:start w:val="1"/>
      <w:numFmt w:val="lowerRoman"/>
      <w:lvlText w:val="%6."/>
      <w:lvlJc w:val="right"/>
      <w:pPr>
        <w:tabs>
          <w:tab w:val="num" w:pos="4320"/>
        </w:tabs>
        <w:ind w:left="4320" w:hanging="180"/>
      </w:pPr>
    </w:lvl>
    <w:lvl w:ilvl="6" w:tplc="2EE0D5A2">
      <w:start w:val="1"/>
      <w:numFmt w:val="decimal"/>
      <w:lvlText w:val="%7."/>
      <w:lvlJc w:val="left"/>
      <w:pPr>
        <w:tabs>
          <w:tab w:val="num" w:pos="5040"/>
        </w:tabs>
        <w:ind w:left="5040" w:hanging="360"/>
      </w:pPr>
    </w:lvl>
    <w:lvl w:ilvl="7" w:tplc="39945F7C">
      <w:start w:val="1"/>
      <w:numFmt w:val="lowerLetter"/>
      <w:lvlText w:val="%8."/>
      <w:lvlJc w:val="left"/>
      <w:pPr>
        <w:tabs>
          <w:tab w:val="num" w:pos="5760"/>
        </w:tabs>
        <w:ind w:left="5760" w:hanging="360"/>
      </w:pPr>
    </w:lvl>
    <w:lvl w:ilvl="8" w:tplc="82102FEC">
      <w:start w:val="1"/>
      <w:numFmt w:val="lowerRoman"/>
      <w:lvlText w:val="%9."/>
      <w:lvlJc w:val="right"/>
      <w:pPr>
        <w:tabs>
          <w:tab w:val="num" w:pos="6480"/>
        </w:tabs>
        <w:ind w:left="6480" w:hanging="180"/>
      </w:pPr>
    </w:lvl>
  </w:abstractNum>
  <w:abstractNum w:abstractNumId="23" w15:restartNumberingAfterBreak="0">
    <w:nsid w:val="2E912F16"/>
    <w:multiLevelType w:val="hybridMultilevel"/>
    <w:tmpl w:val="4CEEA27C"/>
    <w:lvl w:ilvl="0" w:tplc="599ACBC2">
      <w:start w:val="1"/>
      <w:numFmt w:val="bullet"/>
      <w:lvlText w:val="•"/>
      <w:lvlJc w:val="left"/>
      <w:pPr>
        <w:tabs>
          <w:tab w:val="num" w:pos="720"/>
        </w:tabs>
        <w:ind w:left="720" w:hanging="360"/>
      </w:pPr>
      <w:rPr>
        <w:rFonts w:hint="default"/>
      </w:rPr>
    </w:lvl>
    <w:lvl w:ilvl="1" w:tplc="599ACBC2">
      <w:start w:val="1"/>
      <w:numFmt w:val="bullet"/>
      <w:lvlText w:val="•"/>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15B1BF3"/>
    <w:multiLevelType w:val="hybridMultilevel"/>
    <w:tmpl w:val="F8B61A22"/>
    <w:lvl w:ilvl="0" w:tplc="9F5E3F20">
      <w:start w:val="2"/>
      <w:numFmt w:val="decimal"/>
      <w:lvlText w:val="%1."/>
      <w:lvlJc w:val="left"/>
      <w:pPr>
        <w:tabs>
          <w:tab w:val="num" w:pos="1080"/>
        </w:tabs>
        <w:ind w:left="1080" w:hanging="360"/>
      </w:pPr>
      <w:rPr>
        <w:rFonts w:hint="default"/>
      </w:rPr>
    </w:lvl>
    <w:lvl w:ilvl="1" w:tplc="23420564">
      <w:start w:val="1"/>
      <w:numFmt w:val="lowerLetter"/>
      <w:lvlText w:val="%2."/>
      <w:lvlJc w:val="left"/>
      <w:pPr>
        <w:tabs>
          <w:tab w:val="num" w:pos="1800"/>
        </w:tabs>
        <w:ind w:left="1800" w:hanging="360"/>
      </w:pPr>
    </w:lvl>
    <w:lvl w:ilvl="2" w:tplc="08C49864">
      <w:start w:val="1"/>
      <w:numFmt w:val="lowerRoman"/>
      <w:lvlText w:val="%3."/>
      <w:lvlJc w:val="right"/>
      <w:pPr>
        <w:tabs>
          <w:tab w:val="num" w:pos="2520"/>
        </w:tabs>
        <w:ind w:left="2520" w:hanging="180"/>
      </w:pPr>
    </w:lvl>
    <w:lvl w:ilvl="3" w:tplc="D5BACDFC">
      <w:start w:val="1"/>
      <w:numFmt w:val="decimal"/>
      <w:lvlText w:val="%4."/>
      <w:lvlJc w:val="left"/>
      <w:pPr>
        <w:tabs>
          <w:tab w:val="num" w:pos="3240"/>
        </w:tabs>
        <w:ind w:left="3240" w:hanging="360"/>
      </w:pPr>
    </w:lvl>
    <w:lvl w:ilvl="4" w:tplc="C69CE4B8">
      <w:start w:val="1"/>
      <w:numFmt w:val="lowerLetter"/>
      <w:lvlText w:val="%5."/>
      <w:lvlJc w:val="left"/>
      <w:pPr>
        <w:tabs>
          <w:tab w:val="num" w:pos="3960"/>
        </w:tabs>
        <w:ind w:left="3960" w:hanging="360"/>
      </w:pPr>
    </w:lvl>
    <w:lvl w:ilvl="5" w:tplc="E480A646">
      <w:start w:val="1"/>
      <w:numFmt w:val="lowerRoman"/>
      <w:lvlText w:val="%6."/>
      <w:lvlJc w:val="right"/>
      <w:pPr>
        <w:tabs>
          <w:tab w:val="num" w:pos="4680"/>
        </w:tabs>
        <w:ind w:left="4680" w:hanging="180"/>
      </w:pPr>
    </w:lvl>
    <w:lvl w:ilvl="6" w:tplc="61CC4C32">
      <w:start w:val="1"/>
      <w:numFmt w:val="decimal"/>
      <w:lvlText w:val="%7."/>
      <w:lvlJc w:val="left"/>
      <w:pPr>
        <w:tabs>
          <w:tab w:val="num" w:pos="5400"/>
        </w:tabs>
        <w:ind w:left="5400" w:hanging="360"/>
      </w:pPr>
    </w:lvl>
    <w:lvl w:ilvl="7" w:tplc="8DC41806">
      <w:start w:val="1"/>
      <w:numFmt w:val="lowerLetter"/>
      <w:lvlText w:val="%8."/>
      <w:lvlJc w:val="left"/>
      <w:pPr>
        <w:tabs>
          <w:tab w:val="num" w:pos="6120"/>
        </w:tabs>
        <w:ind w:left="6120" w:hanging="360"/>
      </w:pPr>
    </w:lvl>
    <w:lvl w:ilvl="8" w:tplc="E144A684">
      <w:start w:val="1"/>
      <w:numFmt w:val="lowerRoman"/>
      <w:lvlText w:val="%9."/>
      <w:lvlJc w:val="right"/>
      <w:pPr>
        <w:tabs>
          <w:tab w:val="num" w:pos="6840"/>
        </w:tabs>
        <w:ind w:left="6840" w:hanging="180"/>
      </w:pPr>
    </w:lvl>
  </w:abstractNum>
  <w:abstractNum w:abstractNumId="25" w15:restartNumberingAfterBreak="0">
    <w:nsid w:val="346E243B"/>
    <w:multiLevelType w:val="hybridMultilevel"/>
    <w:tmpl w:val="AAD428D4"/>
    <w:lvl w:ilvl="0" w:tplc="0409000F">
      <w:start w:val="1"/>
      <w:numFmt w:val="decimal"/>
      <w:lvlText w:val="%1."/>
      <w:lvlJc w:val="left"/>
      <w:pPr>
        <w:tabs>
          <w:tab w:val="num" w:pos="720"/>
        </w:tabs>
        <w:ind w:left="720" w:hanging="360"/>
      </w:pPr>
    </w:lvl>
    <w:lvl w:ilvl="1" w:tplc="71ECC958">
      <w:start w:val="1"/>
      <w:numFmt w:val="bullet"/>
      <w:lvlText w:val=""/>
      <w:lvlJc w:val="left"/>
      <w:pPr>
        <w:tabs>
          <w:tab w:val="num" w:pos="1477"/>
        </w:tabs>
        <w:ind w:left="1421" w:hanging="341"/>
      </w:pPr>
      <w:rPr>
        <w:rFonts w:ascii="Symbol" w:hAnsi="Symbol"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20467"/>
    <w:multiLevelType w:val="hybridMultilevel"/>
    <w:tmpl w:val="2026CEB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CD274F"/>
    <w:multiLevelType w:val="hybridMultilevel"/>
    <w:tmpl w:val="05B2001E"/>
    <w:lvl w:ilvl="0" w:tplc="AA74B63C">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6779C6"/>
    <w:multiLevelType w:val="hybridMultilevel"/>
    <w:tmpl w:val="812CDE8E"/>
    <w:lvl w:ilvl="0" w:tplc="0409000F">
      <w:start w:val="1"/>
      <w:numFmt w:val="decimal"/>
      <w:lvlText w:val="%1."/>
      <w:lvlJc w:val="left"/>
      <w:pPr>
        <w:tabs>
          <w:tab w:val="num" w:pos="720"/>
        </w:tabs>
        <w:ind w:left="720" w:hanging="360"/>
      </w:pPr>
    </w:lvl>
    <w:lvl w:ilvl="1" w:tplc="71ECC958">
      <w:start w:val="1"/>
      <w:numFmt w:val="bullet"/>
      <w:lvlText w:val=""/>
      <w:lvlJc w:val="left"/>
      <w:pPr>
        <w:tabs>
          <w:tab w:val="num" w:pos="1477"/>
        </w:tabs>
        <w:ind w:left="1421" w:hanging="341"/>
      </w:pPr>
      <w:rPr>
        <w:rFonts w:ascii="Symbol" w:hAnsi="Symbol"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8777DA"/>
    <w:multiLevelType w:val="hybridMultilevel"/>
    <w:tmpl w:val="5D8C59F8"/>
    <w:lvl w:ilvl="0" w:tplc="599ACBC2">
      <w:start w:val="1"/>
      <w:numFmt w:val="bullet"/>
      <w:lvlText w:val="•"/>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96BE9"/>
    <w:multiLevelType w:val="hybridMultilevel"/>
    <w:tmpl w:val="E1B69B26"/>
    <w:lvl w:ilvl="0" w:tplc="FA727F98">
      <w:start w:val="1"/>
      <w:numFmt w:val="bullet"/>
      <w:lvlText w:val=""/>
      <w:lvlJc w:val="left"/>
      <w:pPr>
        <w:tabs>
          <w:tab w:val="num" w:pos="1125"/>
        </w:tabs>
        <w:ind w:left="1125" w:hanging="360"/>
      </w:pPr>
      <w:rPr>
        <w:rFonts w:ascii="Wingdings" w:hAnsi="Wingdings"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07119C"/>
    <w:multiLevelType w:val="hybridMultilevel"/>
    <w:tmpl w:val="66F89BB4"/>
    <w:lvl w:ilvl="0" w:tplc="FA727F98">
      <w:start w:val="1"/>
      <w:numFmt w:val="bullet"/>
      <w:lvlText w:val=""/>
      <w:lvlJc w:val="left"/>
      <w:pPr>
        <w:tabs>
          <w:tab w:val="num" w:pos="1484"/>
        </w:tabs>
        <w:ind w:left="1484" w:hanging="360"/>
      </w:pPr>
      <w:rPr>
        <w:rFonts w:ascii="Wingdings" w:hAnsi="Wingdings"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123029"/>
    <w:multiLevelType w:val="hybridMultilevel"/>
    <w:tmpl w:val="AB1496F2"/>
    <w:lvl w:ilvl="0" w:tplc="4AD06C28">
      <w:start w:val="1"/>
      <w:numFmt w:val="decimal"/>
      <w:lvlText w:val="%1."/>
      <w:legacy w:legacy="1" w:legacySpace="0" w:legacyIndent="360"/>
      <w:lvlJc w:val="left"/>
      <w:pPr>
        <w:ind w:left="360" w:hanging="360"/>
      </w:pPr>
    </w:lvl>
    <w:lvl w:ilvl="1" w:tplc="C1067A28">
      <w:numFmt w:val="decimal"/>
      <w:lvlText w:val=""/>
      <w:lvlJc w:val="left"/>
    </w:lvl>
    <w:lvl w:ilvl="2" w:tplc="B962887C">
      <w:numFmt w:val="decimal"/>
      <w:lvlText w:val=""/>
      <w:lvlJc w:val="left"/>
    </w:lvl>
    <w:lvl w:ilvl="3" w:tplc="72A476AC">
      <w:numFmt w:val="decimal"/>
      <w:lvlText w:val=""/>
      <w:lvlJc w:val="left"/>
    </w:lvl>
    <w:lvl w:ilvl="4" w:tplc="493279B0">
      <w:numFmt w:val="decimal"/>
      <w:lvlText w:val=""/>
      <w:lvlJc w:val="left"/>
    </w:lvl>
    <w:lvl w:ilvl="5" w:tplc="C64035FA">
      <w:numFmt w:val="decimal"/>
      <w:lvlText w:val=""/>
      <w:lvlJc w:val="left"/>
    </w:lvl>
    <w:lvl w:ilvl="6" w:tplc="1708CAF4">
      <w:numFmt w:val="decimal"/>
      <w:lvlText w:val=""/>
      <w:lvlJc w:val="left"/>
    </w:lvl>
    <w:lvl w:ilvl="7" w:tplc="76EEFD64">
      <w:numFmt w:val="decimal"/>
      <w:lvlText w:val=""/>
      <w:lvlJc w:val="left"/>
    </w:lvl>
    <w:lvl w:ilvl="8" w:tplc="B02039BA">
      <w:numFmt w:val="decimal"/>
      <w:lvlText w:val=""/>
      <w:lvlJc w:val="left"/>
    </w:lvl>
  </w:abstractNum>
  <w:abstractNum w:abstractNumId="33" w15:restartNumberingAfterBreak="0">
    <w:nsid w:val="53135588"/>
    <w:multiLevelType w:val="hybridMultilevel"/>
    <w:tmpl w:val="11F8DA30"/>
    <w:lvl w:ilvl="0" w:tplc="71ECC958">
      <w:start w:val="1"/>
      <w:numFmt w:val="bullet"/>
      <w:lvlText w:val=""/>
      <w:lvlJc w:val="left"/>
      <w:pPr>
        <w:tabs>
          <w:tab w:val="num" w:pos="397"/>
        </w:tabs>
        <w:ind w:left="341" w:hanging="341"/>
      </w:pPr>
      <w:rPr>
        <w:rFonts w:ascii="Symbol" w:hAnsi="Symbol" w:hint="default"/>
        <w:sz w:val="32"/>
        <w:szCs w:val="32"/>
      </w:rPr>
    </w:lvl>
    <w:lvl w:ilvl="1" w:tplc="04090003" w:tentative="1">
      <w:start w:val="1"/>
      <w:numFmt w:val="bullet"/>
      <w:lvlText w:val="o"/>
      <w:lvlJc w:val="left"/>
      <w:pPr>
        <w:tabs>
          <w:tab w:val="num" w:pos="760"/>
        </w:tabs>
        <w:ind w:left="760" w:hanging="360"/>
      </w:pPr>
      <w:rPr>
        <w:rFonts w:ascii="Courier New" w:hAnsi="Courier New" w:cs="Britannic Bold"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Britannic Bold"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Britannic Bold"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34" w15:restartNumberingAfterBreak="0">
    <w:nsid w:val="55806884"/>
    <w:multiLevelType w:val="hybridMultilevel"/>
    <w:tmpl w:val="2026CEBE"/>
    <w:lvl w:ilvl="0" w:tplc="881C2F6A">
      <w:start w:val="1"/>
      <w:numFmt w:val="bullet"/>
      <w:lvlText w:val="o"/>
      <w:lvlJc w:val="left"/>
      <w:pPr>
        <w:tabs>
          <w:tab w:val="num" w:pos="720"/>
        </w:tabs>
        <w:ind w:left="720" w:hanging="360"/>
      </w:pPr>
      <w:rPr>
        <w:rFonts w:ascii="Courier New" w:hAnsi="Courier New" w:hint="default"/>
      </w:rPr>
    </w:lvl>
    <w:lvl w:ilvl="1" w:tplc="6E16DD76">
      <w:start w:val="1"/>
      <w:numFmt w:val="bullet"/>
      <w:lvlText w:val="o"/>
      <w:lvlJc w:val="left"/>
      <w:pPr>
        <w:tabs>
          <w:tab w:val="num" w:pos="1440"/>
        </w:tabs>
        <w:ind w:left="1440" w:hanging="360"/>
      </w:pPr>
      <w:rPr>
        <w:rFonts w:ascii="Courier New" w:hAnsi="Courier New" w:hint="default"/>
      </w:rPr>
    </w:lvl>
    <w:lvl w:ilvl="2" w:tplc="94A4BEB0">
      <w:start w:val="1"/>
      <w:numFmt w:val="bullet"/>
      <w:lvlText w:val=""/>
      <w:lvlJc w:val="left"/>
      <w:pPr>
        <w:tabs>
          <w:tab w:val="num" w:pos="2160"/>
        </w:tabs>
        <w:ind w:left="2160" w:hanging="360"/>
      </w:pPr>
      <w:rPr>
        <w:rFonts w:ascii="Wingdings" w:hAnsi="Wingdings" w:hint="default"/>
      </w:rPr>
    </w:lvl>
    <w:lvl w:ilvl="3" w:tplc="20C69202">
      <w:start w:val="1"/>
      <w:numFmt w:val="bullet"/>
      <w:lvlText w:val=""/>
      <w:lvlJc w:val="left"/>
      <w:pPr>
        <w:tabs>
          <w:tab w:val="num" w:pos="2880"/>
        </w:tabs>
        <w:ind w:left="2880" w:hanging="360"/>
      </w:pPr>
      <w:rPr>
        <w:rFonts w:ascii="Symbol" w:hAnsi="Symbol" w:hint="default"/>
      </w:rPr>
    </w:lvl>
    <w:lvl w:ilvl="4" w:tplc="D714D912">
      <w:start w:val="1"/>
      <w:numFmt w:val="bullet"/>
      <w:lvlText w:val="o"/>
      <w:lvlJc w:val="left"/>
      <w:pPr>
        <w:tabs>
          <w:tab w:val="num" w:pos="3600"/>
        </w:tabs>
        <w:ind w:left="3600" w:hanging="360"/>
      </w:pPr>
      <w:rPr>
        <w:rFonts w:ascii="Courier New" w:hAnsi="Courier New" w:hint="default"/>
      </w:rPr>
    </w:lvl>
    <w:lvl w:ilvl="5" w:tplc="47F84116">
      <w:start w:val="1"/>
      <w:numFmt w:val="bullet"/>
      <w:lvlText w:val=""/>
      <w:lvlJc w:val="left"/>
      <w:pPr>
        <w:tabs>
          <w:tab w:val="num" w:pos="4320"/>
        </w:tabs>
        <w:ind w:left="4320" w:hanging="360"/>
      </w:pPr>
      <w:rPr>
        <w:rFonts w:ascii="Wingdings" w:hAnsi="Wingdings" w:hint="default"/>
      </w:rPr>
    </w:lvl>
    <w:lvl w:ilvl="6" w:tplc="3D986E44">
      <w:start w:val="1"/>
      <w:numFmt w:val="bullet"/>
      <w:lvlText w:val=""/>
      <w:lvlJc w:val="left"/>
      <w:pPr>
        <w:tabs>
          <w:tab w:val="num" w:pos="5040"/>
        </w:tabs>
        <w:ind w:left="5040" w:hanging="360"/>
      </w:pPr>
      <w:rPr>
        <w:rFonts w:ascii="Symbol" w:hAnsi="Symbol" w:hint="default"/>
      </w:rPr>
    </w:lvl>
    <w:lvl w:ilvl="7" w:tplc="89946F0A">
      <w:start w:val="1"/>
      <w:numFmt w:val="bullet"/>
      <w:lvlText w:val="o"/>
      <w:lvlJc w:val="left"/>
      <w:pPr>
        <w:tabs>
          <w:tab w:val="num" w:pos="5760"/>
        </w:tabs>
        <w:ind w:left="5760" w:hanging="360"/>
      </w:pPr>
      <w:rPr>
        <w:rFonts w:ascii="Courier New" w:hAnsi="Courier New" w:hint="default"/>
      </w:rPr>
    </w:lvl>
    <w:lvl w:ilvl="8" w:tplc="53ECF6C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62404"/>
    <w:multiLevelType w:val="multilevel"/>
    <w:tmpl w:val="12C8CDE4"/>
    <w:lvl w:ilvl="0">
      <w:start w:val="1"/>
      <w:numFmt w:val="decimal"/>
      <w:lvlText w:val="%1."/>
      <w:legacy w:legacy="1" w:legacySpace="120" w:legacyIndent="360"/>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397FD2"/>
    <w:multiLevelType w:val="hybridMultilevel"/>
    <w:tmpl w:val="52BEDE08"/>
    <w:lvl w:ilvl="0" w:tplc="C7FED996">
      <w:start w:val="1"/>
      <w:numFmt w:val="decimal"/>
      <w:lvlText w:val="%1."/>
      <w:lvlJc w:val="left"/>
      <w:pPr>
        <w:tabs>
          <w:tab w:val="num" w:pos="1080"/>
        </w:tabs>
        <w:ind w:left="1080" w:hanging="360"/>
      </w:pPr>
      <w:rPr>
        <w:rFonts w:hint="default"/>
      </w:rPr>
    </w:lvl>
    <w:lvl w:ilvl="1" w:tplc="ECF87562">
      <w:start w:val="1"/>
      <w:numFmt w:val="lowerLetter"/>
      <w:lvlText w:val="%2."/>
      <w:lvlJc w:val="left"/>
      <w:pPr>
        <w:tabs>
          <w:tab w:val="num" w:pos="1440"/>
        </w:tabs>
        <w:ind w:left="1440" w:hanging="360"/>
      </w:pPr>
    </w:lvl>
    <w:lvl w:ilvl="2" w:tplc="BBF68762">
      <w:start w:val="1"/>
      <w:numFmt w:val="lowerRoman"/>
      <w:lvlText w:val="%3."/>
      <w:lvlJc w:val="right"/>
      <w:pPr>
        <w:tabs>
          <w:tab w:val="num" w:pos="2160"/>
        </w:tabs>
        <w:ind w:left="2160" w:hanging="180"/>
      </w:pPr>
    </w:lvl>
    <w:lvl w:ilvl="3" w:tplc="573054F0">
      <w:start w:val="1"/>
      <w:numFmt w:val="decimal"/>
      <w:lvlText w:val="%4."/>
      <w:lvlJc w:val="left"/>
      <w:pPr>
        <w:tabs>
          <w:tab w:val="num" w:pos="2880"/>
        </w:tabs>
        <w:ind w:left="2880" w:hanging="360"/>
      </w:pPr>
    </w:lvl>
    <w:lvl w:ilvl="4" w:tplc="D02CE210">
      <w:start w:val="1"/>
      <w:numFmt w:val="lowerLetter"/>
      <w:lvlText w:val="%5."/>
      <w:lvlJc w:val="left"/>
      <w:pPr>
        <w:tabs>
          <w:tab w:val="num" w:pos="3600"/>
        </w:tabs>
        <w:ind w:left="3600" w:hanging="360"/>
      </w:pPr>
    </w:lvl>
    <w:lvl w:ilvl="5" w:tplc="3ECEE17A">
      <w:start w:val="1"/>
      <w:numFmt w:val="lowerRoman"/>
      <w:lvlText w:val="%6."/>
      <w:lvlJc w:val="right"/>
      <w:pPr>
        <w:tabs>
          <w:tab w:val="num" w:pos="4320"/>
        </w:tabs>
        <w:ind w:left="4320" w:hanging="180"/>
      </w:pPr>
    </w:lvl>
    <w:lvl w:ilvl="6" w:tplc="7F6AA0FE">
      <w:start w:val="1"/>
      <w:numFmt w:val="decimal"/>
      <w:lvlText w:val="%7."/>
      <w:lvlJc w:val="left"/>
      <w:pPr>
        <w:tabs>
          <w:tab w:val="num" w:pos="5040"/>
        </w:tabs>
        <w:ind w:left="5040" w:hanging="360"/>
      </w:pPr>
    </w:lvl>
    <w:lvl w:ilvl="7" w:tplc="A91C100C">
      <w:start w:val="1"/>
      <w:numFmt w:val="lowerLetter"/>
      <w:lvlText w:val="%8."/>
      <w:lvlJc w:val="left"/>
      <w:pPr>
        <w:tabs>
          <w:tab w:val="num" w:pos="5760"/>
        </w:tabs>
        <w:ind w:left="5760" w:hanging="360"/>
      </w:pPr>
    </w:lvl>
    <w:lvl w:ilvl="8" w:tplc="E8386BDE">
      <w:start w:val="1"/>
      <w:numFmt w:val="lowerRoman"/>
      <w:lvlText w:val="%9."/>
      <w:lvlJc w:val="right"/>
      <w:pPr>
        <w:tabs>
          <w:tab w:val="num" w:pos="6480"/>
        </w:tabs>
        <w:ind w:left="6480" w:hanging="180"/>
      </w:pPr>
    </w:lvl>
  </w:abstractNum>
  <w:abstractNum w:abstractNumId="37" w15:restartNumberingAfterBreak="0">
    <w:nsid w:val="56540AA5"/>
    <w:multiLevelType w:val="hybridMultilevel"/>
    <w:tmpl w:val="F4668296"/>
    <w:lvl w:ilvl="0" w:tplc="FA727F98">
      <w:start w:val="1"/>
      <w:numFmt w:val="bullet"/>
      <w:lvlText w:val=""/>
      <w:lvlJc w:val="left"/>
      <w:pPr>
        <w:ind w:left="780" w:hanging="360"/>
      </w:pPr>
      <w:rPr>
        <w:rFonts w:ascii="Wingdings" w:hAnsi="Wingdings"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AB46FBA"/>
    <w:multiLevelType w:val="hybridMultilevel"/>
    <w:tmpl w:val="28AA44F8"/>
    <w:lvl w:ilvl="0" w:tplc="599ACBC2">
      <w:start w:val="1"/>
      <w:numFmt w:val="bullet"/>
      <w:lvlText w:val="•"/>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E6AA9"/>
    <w:multiLevelType w:val="hybridMultilevel"/>
    <w:tmpl w:val="6F7A2A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AC6C5E"/>
    <w:multiLevelType w:val="hybridMultilevel"/>
    <w:tmpl w:val="18DC342C"/>
    <w:lvl w:ilvl="0" w:tplc="599ACBC2">
      <w:start w:val="1"/>
      <w:numFmt w:val="bullet"/>
      <w:lvlText w:val="•"/>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312FE"/>
    <w:multiLevelType w:val="hybridMultilevel"/>
    <w:tmpl w:val="CED66CF8"/>
    <w:lvl w:ilvl="0" w:tplc="680E4C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805A22"/>
    <w:multiLevelType w:val="hybridMultilevel"/>
    <w:tmpl w:val="00761A58"/>
    <w:lvl w:ilvl="0" w:tplc="48BEB2FE">
      <w:start w:val="1"/>
      <w:numFmt w:val="decimal"/>
      <w:lvlText w:val="%1."/>
      <w:lvlJc w:val="left"/>
      <w:pPr>
        <w:tabs>
          <w:tab w:val="num" w:pos="720"/>
        </w:tabs>
        <w:ind w:left="720" w:hanging="360"/>
      </w:pPr>
      <w:rPr>
        <w:rFonts w:hint="default"/>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4104890"/>
    <w:multiLevelType w:val="hybridMultilevel"/>
    <w:tmpl w:val="E9DE9F36"/>
    <w:lvl w:ilvl="0" w:tplc="54802218">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A36402"/>
    <w:multiLevelType w:val="hybridMultilevel"/>
    <w:tmpl w:val="05B2001E"/>
    <w:lvl w:ilvl="0" w:tplc="599ACBC2">
      <w:start w:val="1"/>
      <w:numFmt w:val="bullet"/>
      <w:lvlText w:val="•"/>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9197666">
    <w:abstractNumId w:val="2"/>
  </w:num>
  <w:num w:numId="2" w16cid:durableId="1095785590">
    <w:abstractNumId w:val="35"/>
  </w:num>
  <w:num w:numId="3" w16cid:durableId="1872573071">
    <w:abstractNumId w:val="32"/>
  </w:num>
  <w:num w:numId="4" w16cid:durableId="210129476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16cid:durableId="758865483">
    <w:abstractNumId w:val="9"/>
  </w:num>
  <w:num w:numId="6" w16cid:durableId="1077751128">
    <w:abstractNumId w:val="26"/>
  </w:num>
  <w:num w:numId="7" w16cid:durableId="1293826558">
    <w:abstractNumId w:val="34"/>
  </w:num>
  <w:num w:numId="8" w16cid:durableId="1883250692">
    <w:abstractNumId w:val="40"/>
  </w:num>
  <w:num w:numId="9" w16cid:durableId="1884751975">
    <w:abstractNumId w:val="18"/>
  </w:num>
  <w:num w:numId="10" w16cid:durableId="675620247">
    <w:abstractNumId w:val="27"/>
  </w:num>
  <w:num w:numId="11" w16cid:durableId="1563518609">
    <w:abstractNumId w:val="28"/>
  </w:num>
  <w:num w:numId="12" w16cid:durableId="924650333">
    <w:abstractNumId w:val="25"/>
  </w:num>
  <w:num w:numId="13" w16cid:durableId="1184587993">
    <w:abstractNumId w:val="6"/>
  </w:num>
  <w:num w:numId="14" w16cid:durableId="1870142992">
    <w:abstractNumId w:val="33"/>
  </w:num>
  <w:num w:numId="15" w16cid:durableId="1628313549">
    <w:abstractNumId w:val="5"/>
  </w:num>
  <w:num w:numId="16" w16cid:durableId="165479111">
    <w:abstractNumId w:val="11"/>
  </w:num>
  <w:num w:numId="17" w16cid:durableId="1263420634">
    <w:abstractNumId w:val="39"/>
  </w:num>
  <w:num w:numId="18" w16cid:durableId="1442411753">
    <w:abstractNumId w:val="1"/>
  </w:num>
  <w:num w:numId="19" w16cid:durableId="1443450328">
    <w:abstractNumId w:val="16"/>
  </w:num>
  <w:num w:numId="20" w16cid:durableId="1943880355">
    <w:abstractNumId w:val="13"/>
  </w:num>
  <w:num w:numId="21" w16cid:durableId="798229453">
    <w:abstractNumId w:val="3"/>
  </w:num>
  <w:num w:numId="22" w16cid:durableId="1773630005">
    <w:abstractNumId w:val="7"/>
  </w:num>
  <w:num w:numId="23" w16cid:durableId="193006492">
    <w:abstractNumId w:val="24"/>
  </w:num>
  <w:num w:numId="24" w16cid:durableId="927036963">
    <w:abstractNumId w:val="41"/>
  </w:num>
  <w:num w:numId="25" w16cid:durableId="1970546920">
    <w:abstractNumId w:val="29"/>
  </w:num>
  <w:num w:numId="26" w16cid:durableId="1793018292">
    <w:abstractNumId w:val="23"/>
  </w:num>
  <w:num w:numId="27" w16cid:durableId="772014930">
    <w:abstractNumId w:val="21"/>
  </w:num>
  <w:num w:numId="28" w16cid:durableId="714621153">
    <w:abstractNumId w:val="36"/>
  </w:num>
  <w:num w:numId="29" w16cid:durableId="1625190263">
    <w:abstractNumId w:val="38"/>
  </w:num>
  <w:num w:numId="30" w16cid:durableId="1008564157">
    <w:abstractNumId w:val="17"/>
  </w:num>
  <w:num w:numId="31" w16cid:durableId="1160467822">
    <w:abstractNumId w:val="19"/>
  </w:num>
  <w:num w:numId="32" w16cid:durableId="2087607962">
    <w:abstractNumId w:val="44"/>
  </w:num>
  <w:num w:numId="33" w16cid:durableId="1190946538">
    <w:abstractNumId w:val="42"/>
  </w:num>
  <w:num w:numId="34" w16cid:durableId="672951505">
    <w:abstractNumId w:val="20"/>
  </w:num>
  <w:num w:numId="35" w16cid:durableId="1444615376">
    <w:abstractNumId w:val="12"/>
  </w:num>
  <w:num w:numId="36" w16cid:durableId="1962954240">
    <w:abstractNumId w:val="10"/>
  </w:num>
  <w:num w:numId="37" w16cid:durableId="891766353">
    <w:abstractNumId w:val="15"/>
  </w:num>
  <w:num w:numId="38" w16cid:durableId="2059931386">
    <w:abstractNumId w:val="22"/>
  </w:num>
  <w:num w:numId="39" w16cid:durableId="455834579">
    <w:abstractNumId w:val="43"/>
  </w:num>
  <w:num w:numId="40" w16cid:durableId="1815223135">
    <w:abstractNumId w:val="14"/>
  </w:num>
  <w:num w:numId="41" w16cid:durableId="173805240">
    <w:abstractNumId w:val="30"/>
  </w:num>
  <w:num w:numId="42" w16cid:durableId="483278864">
    <w:abstractNumId w:val="31"/>
  </w:num>
  <w:num w:numId="43" w16cid:durableId="1988586232">
    <w:abstractNumId w:val="4"/>
  </w:num>
  <w:num w:numId="44" w16cid:durableId="247344929">
    <w:abstractNumId w:val="8"/>
  </w:num>
  <w:num w:numId="45" w16cid:durableId="9880217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B"/>
    <w:rsid w:val="00014F65"/>
    <w:rsid w:val="00016A5D"/>
    <w:rsid w:val="000479C5"/>
    <w:rsid w:val="00083224"/>
    <w:rsid w:val="00092EC1"/>
    <w:rsid w:val="000964B1"/>
    <w:rsid w:val="000C0DB3"/>
    <w:rsid w:val="000D6C92"/>
    <w:rsid w:val="00115585"/>
    <w:rsid w:val="00132C0F"/>
    <w:rsid w:val="001A3135"/>
    <w:rsid w:val="001C176D"/>
    <w:rsid w:val="001C2D78"/>
    <w:rsid w:val="001E33EB"/>
    <w:rsid w:val="001E5629"/>
    <w:rsid w:val="001F297C"/>
    <w:rsid w:val="001F7388"/>
    <w:rsid w:val="00211865"/>
    <w:rsid w:val="00250810"/>
    <w:rsid w:val="0027539A"/>
    <w:rsid w:val="002768B2"/>
    <w:rsid w:val="002771BE"/>
    <w:rsid w:val="002B1A13"/>
    <w:rsid w:val="002B3B5D"/>
    <w:rsid w:val="002C2BFD"/>
    <w:rsid w:val="002F1074"/>
    <w:rsid w:val="00307D5E"/>
    <w:rsid w:val="003142EA"/>
    <w:rsid w:val="00327FE7"/>
    <w:rsid w:val="00343FAE"/>
    <w:rsid w:val="0036300A"/>
    <w:rsid w:val="003640C1"/>
    <w:rsid w:val="003777FB"/>
    <w:rsid w:val="00396816"/>
    <w:rsid w:val="003B061E"/>
    <w:rsid w:val="003B6D1C"/>
    <w:rsid w:val="003E72AE"/>
    <w:rsid w:val="003F02E7"/>
    <w:rsid w:val="00404036"/>
    <w:rsid w:val="0041515D"/>
    <w:rsid w:val="00415362"/>
    <w:rsid w:val="00457975"/>
    <w:rsid w:val="0046101D"/>
    <w:rsid w:val="00461192"/>
    <w:rsid w:val="004A48A3"/>
    <w:rsid w:val="004B469F"/>
    <w:rsid w:val="004D0892"/>
    <w:rsid w:val="004D41C5"/>
    <w:rsid w:val="004F088D"/>
    <w:rsid w:val="00511724"/>
    <w:rsid w:val="005337A2"/>
    <w:rsid w:val="00542E84"/>
    <w:rsid w:val="00576F05"/>
    <w:rsid w:val="0058035B"/>
    <w:rsid w:val="00594D4F"/>
    <w:rsid w:val="005E3D4E"/>
    <w:rsid w:val="00616F47"/>
    <w:rsid w:val="00630CB3"/>
    <w:rsid w:val="00633E04"/>
    <w:rsid w:val="00656A9D"/>
    <w:rsid w:val="00676D77"/>
    <w:rsid w:val="006D07FE"/>
    <w:rsid w:val="006E1BE5"/>
    <w:rsid w:val="006E275C"/>
    <w:rsid w:val="006F2E35"/>
    <w:rsid w:val="00703A23"/>
    <w:rsid w:val="0071003B"/>
    <w:rsid w:val="0073534F"/>
    <w:rsid w:val="00752130"/>
    <w:rsid w:val="00770643"/>
    <w:rsid w:val="0077201F"/>
    <w:rsid w:val="0078174A"/>
    <w:rsid w:val="007B059C"/>
    <w:rsid w:val="007B5415"/>
    <w:rsid w:val="007B7572"/>
    <w:rsid w:val="007D78D0"/>
    <w:rsid w:val="008126D4"/>
    <w:rsid w:val="00814401"/>
    <w:rsid w:val="00873B02"/>
    <w:rsid w:val="00876FB6"/>
    <w:rsid w:val="008C6EE7"/>
    <w:rsid w:val="008D6FA9"/>
    <w:rsid w:val="008E66EC"/>
    <w:rsid w:val="009179A2"/>
    <w:rsid w:val="00943362"/>
    <w:rsid w:val="00943F29"/>
    <w:rsid w:val="00944537"/>
    <w:rsid w:val="009745F8"/>
    <w:rsid w:val="00974E21"/>
    <w:rsid w:val="00987E69"/>
    <w:rsid w:val="009A35C6"/>
    <w:rsid w:val="009E72A4"/>
    <w:rsid w:val="00A1668C"/>
    <w:rsid w:val="00A37C60"/>
    <w:rsid w:val="00A40AE3"/>
    <w:rsid w:val="00A54718"/>
    <w:rsid w:val="00A57197"/>
    <w:rsid w:val="00A95639"/>
    <w:rsid w:val="00AA0CDF"/>
    <w:rsid w:val="00AA63C9"/>
    <w:rsid w:val="00AF389C"/>
    <w:rsid w:val="00AF7748"/>
    <w:rsid w:val="00B34DA0"/>
    <w:rsid w:val="00B44AD3"/>
    <w:rsid w:val="00B770AC"/>
    <w:rsid w:val="00B9511E"/>
    <w:rsid w:val="00BE37A9"/>
    <w:rsid w:val="00BF23A3"/>
    <w:rsid w:val="00C17BB1"/>
    <w:rsid w:val="00C81841"/>
    <w:rsid w:val="00C90475"/>
    <w:rsid w:val="00CC099A"/>
    <w:rsid w:val="00CC5D23"/>
    <w:rsid w:val="00CE4B07"/>
    <w:rsid w:val="00D01F3A"/>
    <w:rsid w:val="00D27965"/>
    <w:rsid w:val="00D37329"/>
    <w:rsid w:val="00D4408E"/>
    <w:rsid w:val="00D66DF6"/>
    <w:rsid w:val="00D7688D"/>
    <w:rsid w:val="00DB2FD0"/>
    <w:rsid w:val="00DC0066"/>
    <w:rsid w:val="00DC3CF1"/>
    <w:rsid w:val="00DC479D"/>
    <w:rsid w:val="00DD1858"/>
    <w:rsid w:val="00DF425B"/>
    <w:rsid w:val="00E03EC0"/>
    <w:rsid w:val="00E3378D"/>
    <w:rsid w:val="00E40A49"/>
    <w:rsid w:val="00E57B99"/>
    <w:rsid w:val="00E72CE3"/>
    <w:rsid w:val="00E7614E"/>
    <w:rsid w:val="00E85569"/>
    <w:rsid w:val="00EA02B6"/>
    <w:rsid w:val="00EB3955"/>
    <w:rsid w:val="00EB6812"/>
    <w:rsid w:val="00F06667"/>
    <w:rsid w:val="00F32484"/>
    <w:rsid w:val="00F325C2"/>
    <w:rsid w:val="00F46A76"/>
    <w:rsid w:val="00F52EE1"/>
    <w:rsid w:val="00F77839"/>
    <w:rsid w:val="00F8692C"/>
    <w:rsid w:val="00FC2CFB"/>
    <w:rsid w:val="00FC3C9A"/>
    <w:rsid w:val="00FE1837"/>
    <w:rsid w:val="01E6353A"/>
    <w:rsid w:val="02E36FBA"/>
    <w:rsid w:val="0383C5C8"/>
    <w:rsid w:val="055074E8"/>
    <w:rsid w:val="058D16DE"/>
    <w:rsid w:val="0649A154"/>
    <w:rsid w:val="07D2144A"/>
    <w:rsid w:val="082971BC"/>
    <w:rsid w:val="084006CB"/>
    <w:rsid w:val="08AD0517"/>
    <w:rsid w:val="08E22DAC"/>
    <w:rsid w:val="09092A1C"/>
    <w:rsid w:val="095997C4"/>
    <w:rsid w:val="09DADB0D"/>
    <w:rsid w:val="0D9A27BD"/>
    <w:rsid w:val="0E42618E"/>
    <w:rsid w:val="1124408B"/>
    <w:rsid w:val="12312BDB"/>
    <w:rsid w:val="1295E7E6"/>
    <w:rsid w:val="1310603C"/>
    <w:rsid w:val="1344BB72"/>
    <w:rsid w:val="13C89347"/>
    <w:rsid w:val="1408A4DF"/>
    <w:rsid w:val="141FDBA9"/>
    <w:rsid w:val="1431B847"/>
    <w:rsid w:val="14758046"/>
    <w:rsid w:val="152A33C3"/>
    <w:rsid w:val="15E18402"/>
    <w:rsid w:val="15F73C54"/>
    <w:rsid w:val="17271D44"/>
    <w:rsid w:val="18826447"/>
    <w:rsid w:val="1B8C6D6D"/>
    <w:rsid w:val="20F6EB70"/>
    <w:rsid w:val="2154FF6D"/>
    <w:rsid w:val="220F907F"/>
    <w:rsid w:val="221EA8DA"/>
    <w:rsid w:val="229C0F38"/>
    <w:rsid w:val="22F0CFCE"/>
    <w:rsid w:val="23690C39"/>
    <w:rsid w:val="2431532F"/>
    <w:rsid w:val="246C3368"/>
    <w:rsid w:val="26381155"/>
    <w:rsid w:val="269533A0"/>
    <w:rsid w:val="26BF4327"/>
    <w:rsid w:val="2742FCD7"/>
    <w:rsid w:val="28960FCD"/>
    <w:rsid w:val="28D45985"/>
    <w:rsid w:val="2A78E45B"/>
    <w:rsid w:val="2AB67FA2"/>
    <w:rsid w:val="2AC97FFF"/>
    <w:rsid w:val="2AE709F3"/>
    <w:rsid w:val="2B136FFE"/>
    <w:rsid w:val="2B4EC23C"/>
    <w:rsid w:val="2BE61D0E"/>
    <w:rsid w:val="2CAF405F"/>
    <w:rsid w:val="2DA55FD6"/>
    <w:rsid w:val="2E4B10C0"/>
    <w:rsid w:val="2E5FBB83"/>
    <w:rsid w:val="2EE37D69"/>
    <w:rsid w:val="2F0320E7"/>
    <w:rsid w:val="30EC10DA"/>
    <w:rsid w:val="31B95684"/>
    <w:rsid w:val="32676DE7"/>
    <w:rsid w:val="331E81E3"/>
    <w:rsid w:val="335A8E4B"/>
    <w:rsid w:val="34A129E7"/>
    <w:rsid w:val="34BA5244"/>
    <w:rsid w:val="35203800"/>
    <w:rsid w:val="35534F08"/>
    <w:rsid w:val="35A09EE4"/>
    <w:rsid w:val="35FF43C6"/>
    <w:rsid w:val="363834EB"/>
    <w:rsid w:val="36922F0D"/>
    <w:rsid w:val="36D1CAB9"/>
    <w:rsid w:val="376D6A07"/>
    <w:rsid w:val="37C929E4"/>
    <w:rsid w:val="37EE4911"/>
    <w:rsid w:val="37F1F306"/>
    <w:rsid w:val="37FCC040"/>
    <w:rsid w:val="39456EBE"/>
    <w:rsid w:val="3A3E2220"/>
    <w:rsid w:val="3B8603B1"/>
    <w:rsid w:val="3D0C06AF"/>
    <w:rsid w:val="3D4B99DC"/>
    <w:rsid w:val="3E165D12"/>
    <w:rsid w:val="3EA7D1C5"/>
    <w:rsid w:val="40378EC4"/>
    <w:rsid w:val="4228AAF9"/>
    <w:rsid w:val="425BE197"/>
    <w:rsid w:val="42B74F4E"/>
    <w:rsid w:val="4369C33B"/>
    <w:rsid w:val="43789F9B"/>
    <w:rsid w:val="43CBDC09"/>
    <w:rsid w:val="43E0BF2D"/>
    <w:rsid w:val="453D8364"/>
    <w:rsid w:val="45BDA7AA"/>
    <w:rsid w:val="46D6B6CC"/>
    <w:rsid w:val="46F37841"/>
    <w:rsid w:val="47269169"/>
    <w:rsid w:val="47D472A7"/>
    <w:rsid w:val="47F50BD3"/>
    <w:rsid w:val="47F7C69F"/>
    <w:rsid w:val="4921046A"/>
    <w:rsid w:val="49AC387C"/>
    <w:rsid w:val="4A0240F4"/>
    <w:rsid w:val="4A7E81C7"/>
    <w:rsid w:val="4BDC78BB"/>
    <w:rsid w:val="4C77738E"/>
    <w:rsid w:val="4ECBEC9C"/>
    <w:rsid w:val="50611E79"/>
    <w:rsid w:val="5068D758"/>
    <w:rsid w:val="5266E3EB"/>
    <w:rsid w:val="528993AC"/>
    <w:rsid w:val="53C4DC62"/>
    <w:rsid w:val="540C3BB0"/>
    <w:rsid w:val="55752055"/>
    <w:rsid w:val="55A14BAA"/>
    <w:rsid w:val="5761CE24"/>
    <w:rsid w:val="5853506A"/>
    <w:rsid w:val="58943195"/>
    <w:rsid w:val="5B02AF06"/>
    <w:rsid w:val="5B80ACED"/>
    <w:rsid w:val="5BF7F5C5"/>
    <w:rsid w:val="5C7C6332"/>
    <w:rsid w:val="5D34BB64"/>
    <w:rsid w:val="5E2EBEEC"/>
    <w:rsid w:val="5E4A190F"/>
    <w:rsid w:val="5F3410B3"/>
    <w:rsid w:val="5F68D872"/>
    <w:rsid w:val="61066B61"/>
    <w:rsid w:val="626845ED"/>
    <w:rsid w:val="62EDA989"/>
    <w:rsid w:val="62FBE2A3"/>
    <w:rsid w:val="63234D10"/>
    <w:rsid w:val="64114AD0"/>
    <w:rsid w:val="644C41D2"/>
    <w:rsid w:val="648E4C94"/>
    <w:rsid w:val="64A9914C"/>
    <w:rsid w:val="64C2B9A9"/>
    <w:rsid w:val="66366904"/>
    <w:rsid w:val="66CB1B2B"/>
    <w:rsid w:val="66D5B987"/>
    <w:rsid w:val="675BC5C2"/>
    <w:rsid w:val="67BA7B39"/>
    <w:rsid w:val="684DC32F"/>
    <w:rsid w:val="69689BE5"/>
    <w:rsid w:val="6C25BE20"/>
    <w:rsid w:val="6CCDCB8E"/>
    <w:rsid w:val="6D11938D"/>
    <w:rsid w:val="6D216641"/>
    <w:rsid w:val="6D69AD09"/>
    <w:rsid w:val="6DA80618"/>
    <w:rsid w:val="6DEC2E23"/>
    <w:rsid w:val="6E52DF6B"/>
    <w:rsid w:val="6EBD04B3"/>
    <w:rsid w:val="6FE44C6E"/>
    <w:rsid w:val="6FE7E0D4"/>
    <w:rsid w:val="7058D514"/>
    <w:rsid w:val="70FA1B99"/>
    <w:rsid w:val="7187F83C"/>
    <w:rsid w:val="72F144AA"/>
    <w:rsid w:val="73147152"/>
    <w:rsid w:val="739075D6"/>
    <w:rsid w:val="73CA6124"/>
    <w:rsid w:val="7415A538"/>
    <w:rsid w:val="757D70B1"/>
    <w:rsid w:val="75B37809"/>
    <w:rsid w:val="771EA735"/>
    <w:rsid w:val="77360F13"/>
    <w:rsid w:val="78537030"/>
    <w:rsid w:val="788224BD"/>
    <w:rsid w:val="79044128"/>
    <w:rsid w:val="797163CE"/>
    <w:rsid w:val="79C440A6"/>
    <w:rsid w:val="7A421F55"/>
    <w:rsid w:val="7AE4CFDC"/>
    <w:rsid w:val="7B28C878"/>
    <w:rsid w:val="7B7F98D0"/>
    <w:rsid w:val="7D9F8DB0"/>
    <w:rsid w:val="7E0B0EAA"/>
    <w:rsid w:val="7EE37CB1"/>
    <w:rsid w:val="7FB0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CF5CC6A"/>
  <w15:docId w15:val="{888E1F3E-F259-4BA7-9125-ECC50AF6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CA"/>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olor w:val="000000"/>
      <w:sz w:val="22"/>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22">
    <w:name w:val="Body Text 22"/>
    <w:basedOn w:val="Normal"/>
    <w:rPr>
      <w:sz w:val="22"/>
    </w:rPr>
  </w:style>
  <w:style w:type="paragraph" w:styleId="Caption">
    <w:name w:val="caption"/>
    <w:basedOn w:val="Normal"/>
    <w:next w:val="Normal"/>
    <w:qFormat/>
    <w:pPr>
      <w:jc w:val="center"/>
    </w:pPr>
    <w:rPr>
      <w:b/>
      <w:color w:val="000000"/>
      <w:sz w:val="22"/>
    </w:rPr>
  </w:style>
  <w:style w:type="paragraph" w:customStyle="1" w:styleId="BodyText21">
    <w:name w:val="Body Text 21"/>
    <w:basedOn w:val="Normal"/>
    <w:pPr>
      <w:ind w:left="360"/>
    </w:pPr>
    <w:rPr>
      <w:color w:val="000000"/>
      <w:sz w:val="22"/>
    </w:rPr>
  </w:style>
  <w:style w:type="paragraph" w:styleId="BodyTextIndent3">
    <w:name w:val="Body Text Indent 3"/>
    <w:basedOn w:val="Normal"/>
    <w:pPr>
      <w:tabs>
        <w:tab w:val="left" w:pos="2340"/>
      </w:tabs>
      <w:ind w:left="2340" w:hanging="2340"/>
    </w:pPr>
    <w:rPr>
      <w:color w:val="000000"/>
      <w:sz w:val="22"/>
    </w:rPr>
  </w:style>
  <w:style w:type="paragraph" w:styleId="BodyText2">
    <w:name w:val="Body Text 2"/>
    <w:basedOn w:val="Normal"/>
    <w:pPr>
      <w:ind w:left="293" w:hanging="293"/>
    </w:pPr>
    <w:rPr>
      <w:sz w:val="22"/>
    </w:rPr>
  </w:style>
  <w:style w:type="paragraph" w:styleId="BodyTextIndent2">
    <w:name w:val="Body Text Indent 2"/>
    <w:basedOn w:val="Normal"/>
    <w:pPr>
      <w:ind w:left="709"/>
      <w:jc w:val="both"/>
    </w:pPr>
    <w:rPr>
      <w:color w:val="FF0000"/>
      <w:sz w:val="22"/>
    </w:rPr>
  </w:style>
  <w:style w:type="character" w:styleId="CommentReference">
    <w:name w:val="annotation reference"/>
    <w:semiHidden/>
    <w:rPr>
      <w:sz w:val="16"/>
      <w:szCs w:val="16"/>
    </w:rPr>
  </w:style>
  <w:style w:type="paragraph" w:styleId="CommentText">
    <w:name w:val="annotation text"/>
    <w:basedOn w:val="Normal"/>
    <w:semiHidden/>
    <w:rPr>
      <w:sz w:val="20"/>
      <w:lang w:eastAsia="en-CA"/>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lang w:eastAsia="en-CA"/>
    </w:rPr>
  </w:style>
  <w:style w:type="paragraph" w:styleId="NormalWeb">
    <w:name w:val="Normal (Web)"/>
    <w:basedOn w:val="Normal"/>
    <w:pPr>
      <w:spacing w:before="100" w:beforeAutospacing="1" w:after="100" w:afterAutospacing="1"/>
    </w:pPr>
    <w:rPr>
      <w:szCs w:val="24"/>
    </w:rPr>
  </w:style>
  <w:style w:type="paragraph" w:styleId="BodyTextIndent">
    <w:name w:val="Body Text Indent"/>
    <w:basedOn w:val="Normal"/>
    <w:pPr>
      <w:spacing w:after="120"/>
      <w:ind w:left="360"/>
    </w:pPr>
  </w:style>
  <w:style w:type="paragraph" w:styleId="BodyText">
    <w:name w:val="Body Text"/>
    <w:basedOn w:val="Normal"/>
    <w:pPr>
      <w:jc w:val="center"/>
    </w:pPr>
    <w:rPr>
      <w:b/>
      <w:bCs/>
      <w:sz w:val="22"/>
    </w:rPr>
  </w:style>
  <w:style w:type="table" w:styleId="TableGrid">
    <w:name w:val="Table Grid"/>
    <w:basedOn w:val="TableNormal"/>
    <w:rsid w:val="006F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066"/>
    <w:rPr>
      <w:color w:val="0000FF"/>
      <w:u w:val="single"/>
    </w:rPr>
  </w:style>
  <w:style w:type="character" w:styleId="Strong">
    <w:name w:val="Strong"/>
    <w:qFormat/>
    <w:rsid w:val="000D6C92"/>
    <w:rPr>
      <w:rFonts w:ascii="Arial" w:hAnsi="Arial" w:cs="Arial" w:hint="default"/>
      <w:b/>
      <w:bCs/>
      <w:i w:val="0"/>
      <w:iCs w:val="0"/>
      <w:smallCaps w:val="0"/>
      <w:strike w:val="0"/>
      <w:dstrike w:val="0"/>
      <w:color w:val="68686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9990">
      <w:bodyDiv w:val="1"/>
      <w:marLeft w:val="0"/>
      <w:marRight w:val="0"/>
      <w:marTop w:val="0"/>
      <w:marBottom w:val="0"/>
      <w:divBdr>
        <w:top w:val="none" w:sz="0" w:space="0" w:color="auto"/>
        <w:left w:val="none" w:sz="0" w:space="0" w:color="auto"/>
        <w:bottom w:val="none" w:sz="0" w:space="0" w:color="auto"/>
        <w:right w:val="none" w:sz="0" w:space="0" w:color="auto"/>
      </w:divBdr>
      <w:divsChild>
        <w:div w:id="868762259">
          <w:marLeft w:val="0"/>
          <w:marRight w:val="0"/>
          <w:marTop w:val="0"/>
          <w:marBottom w:val="0"/>
          <w:divBdr>
            <w:top w:val="none" w:sz="0" w:space="0" w:color="auto"/>
            <w:left w:val="none" w:sz="0" w:space="0" w:color="auto"/>
            <w:bottom w:val="none" w:sz="0" w:space="0" w:color="auto"/>
            <w:right w:val="none" w:sz="0" w:space="0" w:color="auto"/>
          </w:divBdr>
          <w:divsChild>
            <w:div w:id="1952398188">
              <w:marLeft w:val="400"/>
              <w:marRight w:val="400"/>
              <w:marTop w:val="800"/>
              <w:marBottom w:val="0"/>
              <w:divBdr>
                <w:top w:val="none" w:sz="0" w:space="0" w:color="auto"/>
                <w:left w:val="none" w:sz="0" w:space="0" w:color="auto"/>
                <w:bottom w:val="none" w:sz="0" w:space="0" w:color="auto"/>
                <w:right w:val="none" w:sz="0" w:space="0" w:color="auto"/>
              </w:divBdr>
              <w:divsChild>
                <w:div w:id="1630234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ansfusionontar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7" ma:contentTypeDescription="Create a new document." ma:contentTypeScope="" ma:versionID="dc1a9c459b5793f316ee0e30b8d66ba7">
  <xsd:schema xmlns:xsd="http://www.w3.org/2001/XMLSchema" xmlns:xs="http://www.w3.org/2001/XMLSchema" xmlns:p="http://schemas.microsoft.com/office/2006/metadata/properties" xmlns:ns2="e170623b-599d-47f8-bcb7-606f8df2d551" xmlns:ns3="ed329f24-1d32-4fa3-9ef5-75123f32b0c5" targetNamespace="http://schemas.microsoft.com/office/2006/metadata/properties" ma:root="true" ma:fieldsID="c5ae352ab4954276bb18134a6ef1e2bd" ns2:_="" ns3:_="">
    <xsd:import namespace="e170623b-599d-47f8-bcb7-606f8df2d551"/>
    <xsd:import namespace="ed329f24-1d32-4fa3-9ef5-75123f32b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29f24-1d32-4fa3-9ef5-75123f32b0c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fd4ce5-f48e-4b7d-a71f-5ec3fd9f7919}" ma:internalName="TaxCatchAll" ma:showField="CatchAllData" ma:web="ed329f24-1d32-4fa3-9ef5-75123f32b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70623b-599d-47f8-bcb7-606f8df2d551">
      <Terms xmlns="http://schemas.microsoft.com/office/infopath/2007/PartnerControls"/>
    </lcf76f155ced4ddcb4097134ff3c332f>
    <TaxCatchAll xmlns="ed329f24-1d32-4fa3-9ef5-75123f32b0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82F62-BE37-4687-BFAE-50A15DB7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ed329f24-1d32-4fa3-9ef5-75123f32b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E768D-EF84-4EC3-9A57-ADB07FC6A2AF}">
  <ds:schemaRefs>
    <ds:schemaRef ds:uri="http://schemas.microsoft.com/office/2006/metadata/properties"/>
    <ds:schemaRef ds:uri="http://schemas.microsoft.com/office/infopath/2007/PartnerControls"/>
    <ds:schemaRef ds:uri="e170623b-599d-47f8-bcb7-606f8df2d551"/>
    <ds:schemaRef ds:uri="ed329f24-1d32-4fa3-9ef5-75123f32b0c5"/>
  </ds:schemaRefs>
</ds:datastoreItem>
</file>

<file path=customXml/itemProps3.xml><?xml version="1.0" encoding="utf-8"?>
<ds:datastoreItem xmlns:ds="http://schemas.openxmlformats.org/officeDocument/2006/customXml" ds:itemID="{B93A0EC5-FEF8-4129-9F2E-62E8ABDD2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8211</Characters>
  <Application>Microsoft Office Word</Application>
  <DocSecurity>0</DocSecurity>
  <Lines>68</Lines>
  <Paragraphs>19</Paragraphs>
  <ScaleCrop>false</ScaleCrop>
  <Company>The Ottawa Hospital</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CALIBRATION PROCESS</dc:title>
  <dc:creator>ODS</dc:creator>
  <cp:lastModifiedBy>Valerie</cp:lastModifiedBy>
  <cp:revision>39</cp:revision>
  <cp:lastPrinted>2008-04-21T18:28:00Z</cp:lastPrinted>
  <dcterms:created xsi:type="dcterms:W3CDTF">2020-12-18T19:37:00Z</dcterms:created>
  <dcterms:modified xsi:type="dcterms:W3CDTF">2023-10-27T13:40:00Z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0x0101002BCBE3AE30625848A292BC703A0BD3AC</vt:lpwstr>
  </property>
  <property fmtid="{D5CDD505-2E9C-101B-9397-08002B2CF9AE}" pid="3" name="MediaServiceImageTags">
    <vt:lpwstr/>
  </property>
</Properties>
</file>