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01"/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</w:tblGrid>
      <w:tr w:rsidR="00850D11" w:rsidRPr="00093DD5" w:rsidTr="007666C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0740" w:type="dxa"/>
          </w:tcPr>
          <w:p w:rsidR="00A260EE" w:rsidRPr="007666C5" w:rsidRDefault="00A260EE">
            <w:pPr>
              <w:pStyle w:val="Header"/>
              <w:jc w:val="center"/>
              <w:rPr>
                <w:rFonts w:ascii="Arial Unicode MS" w:eastAsia="Arial Unicode MS" w:hAnsi="Times New Roman" w:cs="Arial Unicode MS"/>
                <w:b/>
                <w:color w:val="000000"/>
                <w:sz w:val="16"/>
                <w:szCs w:val="16"/>
                <w:lang w:val="fr-CA" w:eastAsia="fr-FR"/>
              </w:rPr>
            </w:pPr>
            <w:bookmarkStart w:id="0" w:name="_GoBack"/>
            <w:bookmarkEnd w:id="0"/>
            <w:r w:rsidRPr="00093DD5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val="fr-CA" w:eastAsia="fr-FR"/>
              </w:rPr>
              <w:t>Registre de température et de nettoyage</w:t>
            </w:r>
            <w:r w:rsidR="007666C5">
              <w:rPr>
                <w:rFonts w:ascii="Arial" w:eastAsia="Arial Unicode MS" w:hAnsi="Arial" w:cs="Arial"/>
                <w:b/>
                <w:color w:val="000000"/>
                <w:sz w:val="28"/>
                <w:szCs w:val="28"/>
                <w:lang w:val="fr-CA" w:eastAsia="fr-FR"/>
              </w:rPr>
              <w:br/>
            </w:r>
            <w:r w:rsidRPr="007666C5">
              <w:rPr>
                <w:rFonts w:ascii="Arial Unicode MS" w:eastAsia="Arial Unicode MS" w:hAnsi="Times New Roman" w:cs="Arial Unicode MS"/>
                <w:b/>
                <w:color w:val="000000"/>
                <w:sz w:val="16"/>
                <w:szCs w:val="16"/>
                <w:lang w:val="fr-CA" w:eastAsia="fr-FR"/>
              </w:rPr>
              <w:t xml:space="preserve"> </w:t>
            </w:r>
          </w:p>
          <w:p w:rsidR="00850D11" w:rsidRPr="007666C5" w:rsidRDefault="00A260EE" w:rsidP="007666C5">
            <w:pPr>
              <w:pStyle w:val="Header"/>
              <w:rPr>
                <w:rFonts w:ascii="Verdana" w:hAnsi="Verdana"/>
                <w:b/>
                <w:szCs w:val="24"/>
                <w:lang w:val="fr-CA"/>
              </w:rPr>
            </w:pPr>
            <w:r w:rsidRP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>E</w:t>
            </w:r>
            <w:r w:rsidR="00D06B0D" w:rsidRP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>mplacement</w:t>
            </w:r>
            <w:r w:rsidRP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 xml:space="preserve"> du bain-marie ou du bloc chauffant</w:t>
            </w:r>
            <w:r w:rsidR="00850D11" w:rsidRP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>:_________</w:t>
            </w:r>
            <w:r w:rsidR="007666C5" w:rsidRP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 xml:space="preserve"> </w:t>
            </w:r>
            <w:r w:rsid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ab/>
            </w:r>
            <w:r w:rsidR="007666C5" w:rsidRP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 xml:space="preserve">Temp. accept. : </w:t>
            </w:r>
            <w:r w:rsid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ab/>
            </w:r>
            <w:r w:rsidR="007666C5" w:rsidRPr="007666C5">
              <w:rPr>
                <w:rFonts w:ascii="Arial" w:hAnsi="Arial" w:cs="Arial"/>
                <w:b/>
                <w:color w:val="000000"/>
                <w:szCs w:val="24"/>
                <w:u w:val="single"/>
                <w:lang w:val="fr-CA"/>
              </w:rPr>
              <w:t>37</w:t>
            </w:r>
            <w:r w:rsidR="007666C5" w:rsidRPr="007666C5">
              <w:rPr>
                <w:rFonts w:ascii="Arial" w:hAnsi="Arial" w:cs="Arial"/>
                <w:b/>
                <w:color w:val="000000"/>
                <w:szCs w:val="24"/>
                <w:u w:val="single"/>
                <w:vertAlign w:val="superscript"/>
                <w:lang w:val="fr-CA"/>
              </w:rPr>
              <w:t>o</w:t>
            </w:r>
            <w:r w:rsidR="007666C5" w:rsidRPr="007666C5">
              <w:rPr>
                <w:rFonts w:ascii="Arial" w:hAnsi="Arial" w:cs="Arial"/>
                <w:b/>
                <w:color w:val="000000"/>
                <w:szCs w:val="24"/>
                <w:u w:val="single"/>
                <w:lang w:val="fr-CA"/>
              </w:rPr>
              <w:t>C</w:t>
            </w:r>
            <w:r w:rsidR="007666C5" w:rsidRP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t xml:space="preserve">  </w:t>
            </w:r>
            <w:r w:rsidR="007666C5">
              <w:rPr>
                <w:rFonts w:ascii="Arial" w:hAnsi="Arial" w:cs="Arial"/>
                <w:b/>
                <w:color w:val="000000"/>
                <w:szCs w:val="24"/>
                <w:lang w:val="fr-CA"/>
              </w:rPr>
              <w:br/>
            </w:r>
          </w:p>
        </w:tc>
      </w:tr>
    </w:tbl>
    <w:p w:rsidR="00850D11" w:rsidRPr="00093DD5" w:rsidRDefault="00850D11">
      <w:pPr>
        <w:widowControl/>
        <w:jc w:val="center"/>
        <w:rPr>
          <w:rFonts w:ascii="Arial" w:hAnsi="Arial"/>
          <w:sz w:val="20"/>
          <w:lang w:val="fr-CA"/>
        </w:rPr>
      </w:pPr>
    </w:p>
    <w:tbl>
      <w:tblPr>
        <w:tblW w:w="0" w:type="auto"/>
        <w:tblInd w:w="5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90"/>
        <w:gridCol w:w="1080"/>
        <w:gridCol w:w="1260"/>
        <w:gridCol w:w="900"/>
        <w:gridCol w:w="1080"/>
        <w:gridCol w:w="990"/>
        <w:gridCol w:w="900"/>
        <w:gridCol w:w="1260"/>
        <w:gridCol w:w="900"/>
      </w:tblGrid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1"/>
              <w:rPr>
                <w:rFonts w:cs="Arial"/>
                <w:lang w:val="fr-CA"/>
              </w:rPr>
            </w:pPr>
            <w:r w:rsidRPr="00093DD5">
              <w:rPr>
                <w:rFonts w:cs="Arial"/>
                <w:lang w:val="fr-CA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A260EE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093DD5">
              <w:rPr>
                <w:rFonts w:ascii="Arial" w:hAnsi="Arial" w:cs="Arial"/>
                <w:b/>
                <w:sz w:val="20"/>
                <w:lang w:val="fr-CA"/>
              </w:rPr>
              <w:t>HEURE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2"/>
              <w:rPr>
                <w:rFonts w:cs="Arial"/>
                <w:lang w:val="fr-CA"/>
              </w:rPr>
            </w:pPr>
            <w:r w:rsidRPr="00093DD5">
              <w:rPr>
                <w:rFonts w:cs="Arial"/>
                <w:lang w:val="fr-CA"/>
              </w:rPr>
              <w:t>TEMP.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A260EE">
            <w:pPr>
              <w:pStyle w:val="Heading2"/>
              <w:rPr>
                <w:rFonts w:cs="Arial"/>
                <w:lang w:val="fr-CA"/>
              </w:rPr>
            </w:pPr>
            <w:r w:rsidRPr="00093DD5">
              <w:rPr>
                <w:rFonts w:cs="Arial"/>
                <w:lang w:val="fr-CA"/>
              </w:rPr>
              <w:t>NETTOYÉ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pStyle w:val="Heading2"/>
              <w:rPr>
                <w:rFonts w:cs="Arial"/>
                <w:lang w:val="fr-CA"/>
              </w:rPr>
            </w:pPr>
            <w:r w:rsidRPr="00093DD5">
              <w:rPr>
                <w:rFonts w:cs="Arial"/>
                <w:lang w:val="fr-CA"/>
              </w:rPr>
              <w:t>Tech</w:t>
            </w:r>
            <w:r w:rsidR="00224752" w:rsidRPr="00093DD5">
              <w:rPr>
                <w:rFonts w:cs="Arial"/>
                <w:lang w:val="fr-CA"/>
              </w:rPr>
              <w:t xml:space="preserve"> :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1"/>
              <w:rPr>
                <w:rFonts w:cs="Arial"/>
                <w:lang w:val="fr-CA"/>
              </w:rPr>
            </w:pPr>
            <w:r w:rsidRPr="00093DD5">
              <w:rPr>
                <w:rFonts w:cs="Arial"/>
                <w:lang w:val="fr-CA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7748DD" w:rsidP="007748DD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lang w:val="fr-CA"/>
              </w:rPr>
              <w:t>HEURE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2"/>
              <w:rPr>
                <w:rFonts w:cs="Arial"/>
                <w:lang w:val="fr-CA"/>
              </w:rPr>
            </w:pPr>
            <w:r w:rsidRPr="00093DD5">
              <w:rPr>
                <w:rFonts w:cs="Arial"/>
                <w:lang w:val="fr-CA"/>
              </w:rPr>
              <w:t>TEMP.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A260EE">
            <w:pPr>
              <w:pStyle w:val="Heading2"/>
              <w:rPr>
                <w:rFonts w:cs="Arial"/>
                <w:lang w:val="fr-CA"/>
              </w:rPr>
            </w:pPr>
            <w:r w:rsidRPr="00093DD5">
              <w:rPr>
                <w:rFonts w:cs="Arial"/>
                <w:lang w:val="fr-CA"/>
              </w:rPr>
              <w:t>NETTOYÉ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pStyle w:val="Heading2"/>
              <w:rPr>
                <w:rFonts w:cs="Arial"/>
                <w:lang w:val="fr-CA"/>
              </w:rPr>
            </w:pPr>
            <w:r w:rsidRPr="00093DD5">
              <w:rPr>
                <w:rFonts w:cs="Arial"/>
                <w:lang w:val="fr-CA"/>
              </w:rPr>
              <w:t>Tech</w:t>
            </w:r>
            <w:r w:rsidR="00224752" w:rsidRPr="00093DD5">
              <w:rPr>
                <w:rFonts w:cs="Arial"/>
                <w:lang w:val="fr-CA"/>
              </w:rPr>
              <w:t> :</w:t>
            </w: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1"/>
              <w:spacing w:line="360" w:lineRule="auto"/>
              <w:jc w:val="left"/>
              <w:rPr>
                <w:rFonts w:cs="Arial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2"/>
              <w:spacing w:line="360" w:lineRule="auto"/>
              <w:rPr>
                <w:rFonts w:cs="Arial"/>
                <w:b w:val="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2"/>
              <w:spacing w:line="360" w:lineRule="auto"/>
              <w:rPr>
                <w:rFonts w:cs="Arial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2"/>
              <w:spacing w:line="360" w:lineRule="auto"/>
              <w:rPr>
                <w:rFonts w:cs="Arial"/>
                <w:b w:val="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pStyle w:val="Heading2"/>
              <w:spacing w:line="360" w:lineRule="auto"/>
              <w:rPr>
                <w:rFonts w:cs="Arial"/>
                <w:b w:val="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pStyle w:val="Heading2"/>
              <w:spacing w:line="360" w:lineRule="auto"/>
              <w:rPr>
                <w:rFonts w:cs="Arial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850D11" w:rsidRPr="00093DD5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0D11" w:rsidRPr="00093DD5" w:rsidRDefault="00850D11">
            <w:pPr>
              <w:spacing w:line="360" w:lineRule="auto"/>
              <w:rPr>
                <w:rFonts w:ascii="Arial" w:hAnsi="Arial" w:cs="Arial"/>
                <w:sz w:val="20"/>
                <w:lang w:val="fr-CA"/>
              </w:rPr>
            </w:pPr>
          </w:p>
        </w:tc>
      </w:tr>
    </w:tbl>
    <w:p w:rsidR="00850D11" w:rsidRPr="00093DD5" w:rsidRDefault="00850D11">
      <w:pPr>
        <w:widowControl/>
        <w:tabs>
          <w:tab w:val="left" w:pos="-1440"/>
        </w:tabs>
        <w:ind w:left="7200" w:hanging="7200"/>
        <w:rPr>
          <w:rFonts w:ascii="Arial" w:hAnsi="Arial"/>
          <w:b/>
          <w:sz w:val="20"/>
          <w:lang w:val="fr-CA"/>
        </w:rPr>
      </w:pPr>
    </w:p>
    <w:p w:rsidR="00850D11" w:rsidRPr="00093DD5" w:rsidRDefault="00850D11">
      <w:pPr>
        <w:widowControl/>
        <w:tabs>
          <w:tab w:val="left" w:pos="-1440"/>
        </w:tabs>
        <w:ind w:left="7200" w:hanging="7200"/>
        <w:rPr>
          <w:rFonts w:ascii="Arial" w:hAnsi="Arial"/>
          <w:b/>
          <w:sz w:val="20"/>
          <w:lang w:val="fr-CA"/>
        </w:rPr>
      </w:pPr>
    </w:p>
    <w:p w:rsidR="00850D11" w:rsidRPr="00093DD5" w:rsidRDefault="00850D11">
      <w:pPr>
        <w:pStyle w:val="Heading3"/>
        <w:rPr>
          <w:lang w:val="fr-CA"/>
        </w:rPr>
      </w:pPr>
      <w:r w:rsidRPr="00093DD5">
        <w:rPr>
          <w:lang w:val="fr-CA"/>
        </w:rPr>
        <w:t>Rev</w:t>
      </w:r>
      <w:r w:rsidR="00224752" w:rsidRPr="00093DD5">
        <w:rPr>
          <w:lang w:val="fr-CA"/>
        </w:rPr>
        <w:t>u par</w:t>
      </w:r>
    </w:p>
    <w:p w:rsidR="00850D11" w:rsidRPr="00093DD5" w:rsidRDefault="00850D11">
      <w:pPr>
        <w:widowControl/>
        <w:tabs>
          <w:tab w:val="left" w:pos="-1440"/>
        </w:tabs>
        <w:ind w:left="7200" w:hanging="7200"/>
        <w:rPr>
          <w:rFonts w:ascii="Arial" w:hAnsi="Arial"/>
          <w:sz w:val="20"/>
          <w:lang w:val="fr-CA"/>
        </w:rPr>
      </w:pPr>
      <w:r w:rsidRPr="00093DD5">
        <w:rPr>
          <w:rFonts w:ascii="Arial" w:hAnsi="Arial"/>
          <w:b/>
          <w:sz w:val="20"/>
          <w:lang w:val="fr-CA"/>
        </w:rPr>
        <w:t>SUPERVIS</w:t>
      </w:r>
      <w:r w:rsidR="00224752" w:rsidRPr="00093DD5">
        <w:rPr>
          <w:rFonts w:ascii="Arial" w:hAnsi="Arial"/>
          <w:b/>
          <w:sz w:val="20"/>
          <w:lang w:val="fr-CA"/>
        </w:rPr>
        <w:t xml:space="preserve">EUR </w:t>
      </w:r>
      <w:r w:rsidRPr="00093DD5">
        <w:rPr>
          <w:rFonts w:ascii="Arial" w:hAnsi="Arial"/>
          <w:b/>
          <w:sz w:val="20"/>
          <w:lang w:val="fr-CA"/>
        </w:rPr>
        <w:t>: ____________________________________________ DATE</w:t>
      </w:r>
      <w:r w:rsidR="00224752" w:rsidRPr="00093DD5">
        <w:rPr>
          <w:rFonts w:ascii="Arial" w:hAnsi="Arial"/>
          <w:b/>
          <w:sz w:val="20"/>
          <w:lang w:val="fr-CA"/>
        </w:rPr>
        <w:t> </w:t>
      </w:r>
      <w:r w:rsidRPr="00093DD5">
        <w:rPr>
          <w:rFonts w:ascii="Arial" w:hAnsi="Arial"/>
          <w:b/>
          <w:sz w:val="20"/>
          <w:lang w:val="fr-CA"/>
        </w:rPr>
        <w:t>: ______________________________</w:t>
      </w:r>
    </w:p>
    <w:sectPr w:rsidR="00850D11" w:rsidRPr="00093DD5">
      <w:headerReference w:type="default" r:id="rId7"/>
      <w:footerReference w:type="default" r:id="rId8"/>
      <w:endnotePr>
        <w:numFmt w:val="decimal"/>
      </w:endnotePr>
      <w:pgSz w:w="12240" w:h="15840" w:code="1"/>
      <w:pgMar w:top="1166" w:right="720" w:bottom="662" w:left="720" w:header="72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64" w:rsidRDefault="00076664">
      <w:r>
        <w:separator/>
      </w:r>
    </w:p>
  </w:endnote>
  <w:endnote w:type="continuationSeparator" w:id="0">
    <w:p w:rsidR="00076664" w:rsidRDefault="000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6" w:type="dxa"/>
      <w:tblLayout w:type="fixed"/>
      <w:tblLook w:val="0000" w:firstRow="0" w:lastRow="0" w:firstColumn="0" w:lastColumn="0" w:noHBand="0" w:noVBand="0"/>
    </w:tblPr>
    <w:tblGrid>
      <w:gridCol w:w="1368"/>
      <w:gridCol w:w="8550"/>
      <w:gridCol w:w="1458"/>
    </w:tblGrid>
    <w:tr w:rsidR="00850D11">
      <w:tblPrEx>
        <w:tblCellMar>
          <w:top w:w="0" w:type="dxa"/>
          <w:bottom w:w="0" w:type="dxa"/>
        </w:tblCellMar>
      </w:tblPrEx>
      <w:tc>
        <w:tcPr>
          <w:tcW w:w="1368" w:type="dxa"/>
        </w:tcPr>
        <w:p w:rsidR="00850D11" w:rsidRDefault="00850D11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850D11" w:rsidRDefault="008C3065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</w:tcPr>
        <w:p w:rsidR="00850D11" w:rsidRDefault="00850D11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50D11" w:rsidRDefault="007748DD">
          <w:pPr>
            <w:pStyle w:val="Footer"/>
            <w:jc w:val="center"/>
            <w:rPr>
              <w:rFonts w:ascii="Arial" w:hAnsi="Arial"/>
              <w:sz w:val="18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1458" w:type="dxa"/>
        </w:tcPr>
        <w:p w:rsidR="00850D11" w:rsidRDefault="00850D11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50D11" w:rsidRDefault="00850D11" w:rsidP="007748D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224752">
            <w:rPr>
              <w:rFonts w:ascii="Arial" w:hAnsi="Arial"/>
              <w:sz w:val="18"/>
            </w:rPr>
            <w:t>Q</w:t>
          </w:r>
          <w:r>
            <w:rPr>
              <w:rFonts w:ascii="Arial" w:hAnsi="Arial"/>
              <w:sz w:val="18"/>
            </w:rPr>
            <w:t xml:space="preserve">.006F </w:t>
          </w:r>
          <w:r>
            <w:rPr>
              <w:rFonts w:ascii="Arial" w:hAnsi="Arial"/>
              <w:sz w:val="18"/>
            </w:rPr>
            <w:br/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307815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</w:t>
          </w:r>
          <w:r w:rsidR="00224752">
            <w:rPr>
              <w:rFonts w:ascii="Arial" w:hAnsi="Arial"/>
              <w:sz w:val="18"/>
            </w:rPr>
            <w:t>de</w:t>
          </w:r>
          <w:r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307815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850D11" w:rsidRDefault="00850D1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64" w:rsidRDefault="00076664">
      <w:r>
        <w:separator/>
      </w:r>
    </w:p>
  </w:footnote>
  <w:footnote w:type="continuationSeparator" w:id="0">
    <w:p w:rsidR="00076664" w:rsidRDefault="00076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D11" w:rsidRPr="00093DD5" w:rsidRDefault="00A260EE" w:rsidP="00A260EE">
    <w:pPr>
      <w:pStyle w:val="Header"/>
      <w:jc w:val="center"/>
      <w:rPr>
        <w:rFonts w:ascii="Arial" w:hAnsi="Arial" w:cs="Arial"/>
        <w:b/>
        <w:bCs/>
        <w:color w:val="000000"/>
        <w:sz w:val="28"/>
        <w:lang w:val="fr-CA"/>
      </w:rPr>
    </w:pPr>
    <w:r w:rsidRPr="00093DD5">
      <w:rPr>
        <w:rFonts w:ascii="Arial" w:hAnsi="Arial" w:cs="Arial"/>
        <w:b/>
        <w:bCs/>
        <w:color w:val="000000"/>
        <w:sz w:val="28"/>
        <w:lang w:val="fr-CA"/>
      </w:rPr>
      <w:t>Calibration de la température des bains-maries et des blocs chauffants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0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E"/>
    <w:rsid w:val="00065DF6"/>
    <w:rsid w:val="00076664"/>
    <w:rsid w:val="00093DD5"/>
    <w:rsid w:val="00224752"/>
    <w:rsid w:val="00307815"/>
    <w:rsid w:val="007666C5"/>
    <w:rsid w:val="007748DD"/>
    <w:rsid w:val="00821FDE"/>
    <w:rsid w:val="00850D11"/>
    <w:rsid w:val="008C3065"/>
    <w:rsid w:val="009519A2"/>
    <w:rsid w:val="00A260EE"/>
    <w:rsid w:val="00C668F8"/>
    <w:rsid w:val="00D06B0D"/>
    <w:rsid w:val="00D80365"/>
    <w:rsid w:val="00D93B88"/>
    <w:rsid w:val="00EA2DD7"/>
    <w:rsid w:val="00F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4D711-8AC5-408E-A70C-C56E23A9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before="120"/>
      <w:jc w:val="center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</w:tabs>
      <w:ind w:left="7200" w:hanging="7200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7200"/>
      </w:tabs>
      <w:jc w:val="center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Georgia" w:hAnsi="Georgia"/>
      <w:snapToGrid/>
      <w:kern w:val="24"/>
      <w:lang w:val="en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QCA.006F Temperature Calibration of Waterbaths and Heating Blocks</vt:lpstr>
      <vt:lpstr>QCA.006F Temperature Calibration of Waterbaths and Heating Blocks</vt:lpstr>
    </vt:vector>
  </TitlesOfParts>
  <Company>ImproLab Services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QCA.006F Temperature Calibration of Waterbaths and Heating Blocks</dc:title>
  <dc:subject/>
  <dc:creator>TOPO</dc:creator>
  <cp:keywords/>
  <cp:lastModifiedBy>Nesrallah, Heather</cp:lastModifiedBy>
  <cp:revision>2</cp:revision>
  <cp:lastPrinted>2010-04-24T20:46:00Z</cp:lastPrinted>
  <dcterms:created xsi:type="dcterms:W3CDTF">2019-08-12T23:58:00Z</dcterms:created>
  <dcterms:modified xsi:type="dcterms:W3CDTF">2019-08-12T23:58:00Z</dcterms:modified>
</cp:coreProperties>
</file>